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46" w:rsidRDefault="002B5546" w:rsidP="0004629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6292" w:rsidRPr="002B5546" w:rsidRDefault="00046292" w:rsidP="0004629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B5546">
        <w:rPr>
          <w:rFonts w:ascii="Times New Roman" w:hAnsi="Times New Roman"/>
          <w:b/>
          <w:bCs/>
          <w:sz w:val="28"/>
          <w:szCs w:val="28"/>
        </w:rPr>
        <w:t xml:space="preserve">План мероприятий («Дорожная карта») </w:t>
      </w:r>
    </w:p>
    <w:p w:rsidR="00046292" w:rsidRPr="002B5546" w:rsidRDefault="00046292" w:rsidP="00046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546">
        <w:rPr>
          <w:rFonts w:ascii="Times New Roman" w:hAnsi="Times New Roman"/>
          <w:b/>
          <w:bCs/>
          <w:sz w:val="28"/>
          <w:szCs w:val="28"/>
        </w:rPr>
        <w:t xml:space="preserve">ресурсного центра по направлению </w:t>
      </w:r>
      <w:r w:rsidR="00732C2F" w:rsidRPr="00732C2F">
        <w:rPr>
          <w:rFonts w:ascii="Times New Roman" w:hAnsi="Times New Roman"/>
          <w:b/>
          <w:bCs/>
          <w:sz w:val="28"/>
          <w:szCs w:val="28"/>
        </w:rPr>
        <w:t xml:space="preserve">«Сопровождение семей и детей, находящихся в социально опасном положении, трудной жизненной ситуации, </w:t>
      </w:r>
      <w:proofErr w:type="spellStart"/>
      <w:r w:rsidR="00732C2F" w:rsidRPr="00732C2F">
        <w:rPr>
          <w:rFonts w:ascii="Times New Roman" w:hAnsi="Times New Roman"/>
          <w:b/>
          <w:bCs/>
          <w:sz w:val="28"/>
          <w:szCs w:val="28"/>
        </w:rPr>
        <w:t>постинтернатное</w:t>
      </w:r>
      <w:proofErr w:type="spellEnd"/>
      <w:r w:rsidR="00732C2F" w:rsidRPr="00732C2F">
        <w:rPr>
          <w:rFonts w:ascii="Times New Roman" w:hAnsi="Times New Roman"/>
          <w:b/>
          <w:bCs/>
          <w:sz w:val="28"/>
          <w:szCs w:val="28"/>
        </w:rPr>
        <w:t xml:space="preserve"> сопровождение лиц из числа детей-сирот и детей, оставшихся без попечения родителей, по вопросам их жизнеустройства, включая содействие в трудоустройстве, подготовка к дальнейшему самостоятельному проживанию, профилактика безнадзорности и правонарушений несовершеннолетних»</w:t>
      </w:r>
      <w:r w:rsidRPr="002B55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546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Pr="002B5546">
        <w:rPr>
          <w:rFonts w:ascii="Times New Roman" w:hAnsi="Times New Roman" w:cs="Times New Roman"/>
          <w:b/>
          <w:sz w:val="28"/>
          <w:szCs w:val="28"/>
        </w:rPr>
        <w:t xml:space="preserve">бюджетном учреждении Ханты-Мансийского автономного округа – Югры «Ханты-Мансийский центр содействия семейному воспитанию» </w:t>
      </w:r>
    </w:p>
    <w:p w:rsidR="00046292" w:rsidRDefault="00046292" w:rsidP="00647D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546">
        <w:rPr>
          <w:rFonts w:ascii="Times New Roman" w:hAnsi="Times New Roman" w:cs="Times New Roman"/>
          <w:b/>
          <w:sz w:val="28"/>
          <w:szCs w:val="28"/>
        </w:rPr>
        <w:t xml:space="preserve">(далее – Ресурсный центр) </w:t>
      </w:r>
      <w:r w:rsidR="00CC3DFC">
        <w:rPr>
          <w:rFonts w:ascii="Times New Roman" w:hAnsi="Times New Roman" w:cs="Times New Roman"/>
          <w:b/>
          <w:bCs/>
          <w:sz w:val="28"/>
          <w:szCs w:val="28"/>
        </w:rPr>
        <w:t>на 2026</w:t>
      </w:r>
      <w:bookmarkStart w:id="0" w:name="_GoBack"/>
      <w:bookmarkEnd w:id="0"/>
      <w:r w:rsidRPr="002B554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B5546" w:rsidRPr="002B5546" w:rsidRDefault="002B5546" w:rsidP="00647D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4780"/>
        <w:gridCol w:w="1869"/>
        <w:gridCol w:w="1984"/>
        <w:gridCol w:w="5069"/>
      </w:tblGrid>
      <w:tr w:rsidR="00A57297" w:rsidRPr="00EF6E9F" w:rsidTr="009526F4">
        <w:trPr>
          <w:jc w:val="center"/>
        </w:trPr>
        <w:tc>
          <w:tcPr>
            <w:tcW w:w="576" w:type="dxa"/>
            <w:vAlign w:val="center"/>
          </w:tcPr>
          <w:p w:rsidR="00A57297" w:rsidRP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780" w:type="dxa"/>
            <w:vAlign w:val="center"/>
          </w:tcPr>
          <w:p w:rsidR="00A57297" w:rsidRP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1869" w:type="dxa"/>
            <w:vAlign w:val="center"/>
          </w:tcPr>
          <w:p w:rsidR="00A57297" w:rsidRP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  <w:tc>
          <w:tcPr>
            <w:tcW w:w="1984" w:type="dxa"/>
            <w:vAlign w:val="center"/>
          </w:tcPr>
          <w:p w:rsidR="00A57297" w:rsidRP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Ответственные исполнители</w:t>
            </w:r>
          </w:p>
        </w:tc>
        <w:tc>
          <w:tcPr>
            <w:tcW w:w="5069" w:type="dxa"/>
            <w:vAlign w:val="center"/>
          </w:tcPr>
          <w:p w:rsid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Ожидаемый результат</w:t>
            </w:r>
            <w:r w:rsidR="00EF6E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57297" w:rsidRPr="00EF6E9F" w:rsidRDefault="00A57297" w:rsidP="00647D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(краткое описание)</w:t>
            </w:r>
          </w:p>
        </w:tc>
      </w:tr>
      <w:tr w:rsidR="00054C66" w:rsidRPr="00EF6E9F" w:rsidTr="009526F4">
        <w:trPr>
          <w:jc w:val="center"/>
        </w:trPr>
        <w:tc>
          <w:tcPr>
            <w:tcW w:w="14278" w:type="dxa"/>
            <w:gridSpan w:val="5"/>
          </w:tcPr>
          <w:p w:rsidR="00054C66" w:rsidRPr="00EF6E9F" w:rsidRDefault="00054C66" w:rsidP="00E06F96">
            <w:pPr>
              <w:pStyle w:val="ab"/>
              <w:numPr>
                <w:ilvl w:val="0"/>
                <w:numId w:val="44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Организационно-методическая деятельность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FB6967" w:rsidRDefault="00F014C2" w:rsidP="007F08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  <w:bCs/>
              </w:rPr>
              <w:t>1.</w:t>
            </w:r>
            <w:r w:rsidR="007F0844">
              <w:rPr>
                <w:rFonts w:ascii="Times New Roman" w:hAnsi="Times New Roman" w:cs="Times New Roman"/>
                <w:bCs/>
              </w:rPr>
              <w:t>1</w:t>
            </w:r>
            <w:r w:rsidRPr="00FB696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780" w:type="dxa"/>
            <w:shd w:val="clear" w:color="auto" w:fill="auto"/>
          </w:tcPr>
          <w:p w:rsidR="00F014C2" w:rsidRPr="00FB6967" w:rsidRDefault="00F014C2" w:rsidP="00F014C2">
            <w:pPr>
              <w:suppressAutoHyphens/>
              <w:ind w:right="84"/>
              <w:jc w:val="both"/>
              <w:rPr>
                <w:rFonts w:ascii="Times New Roman" w:hAnsi="Times New Roman" w:cs="Times New Roman"/>
              </w:rPr>
            </w:pPr>
            <w:r w:rsidRPr="00FB6967">
              <w:rPr>
                <w:rFonts w:ascii="Times New Roman" w:hAnsi="Times New Roman" w:cs="Times New Roman"/>
              </w:rPr>
              <w:t>Исполнение плана оказания методического сопровождения по использованию типовой программы «</w:t>
            </w:r>
            <w:proofErr w:type="spellStart"/>
            <w:r w:rsidRPr="00FB6967">
              <w:rPr>
                <w:rFonts w:ascii="Times New Roman" w:hAnsi="Times New Roman" w:cs="Times New Roman"/>
              </w:rPr>
              <w:t>Постинтернатное</w:t>
            </w:r>
            <w:proofErr w:type="spellEnd"/>
            <w:r w:rsidRPr="00FB6967">
              <w:rPr>
                <w:rFonts w:ascii="Times New Roman" w:hAnsi="Times New Roman" w:cs="Times New Roman"/>
              </w:rPr>
              <w:t xml:space="preserve"> сопровождение лиц из числа детей-сирот и детей, оставшихся без попечения родителей в учреждения, осуществл</w:t>
            </w:r>
            <w:r w:rsidR="00A31CB9" w:rsidRPr="00FB6967">
              <w:rPr>
                <w:rFonts w:ascii="Times New Roman" w:hAnsi="Times New Roman" w:cs="Times New Roman"/>
              </w:rPr>
              <w:t xml:space="preserve">яющих социальное сопровождение </w:t>
            </w:r>
            <w:r w:rsidRPr="00FB6967">
              <w:rPr>
                <w:rFonts w:ascii="Times New Roman" w:hAnsi="Times New Roman" w:cs="Times New Roman"/>
              </w:rPr>
              <w:t>лиц из числа детей-сирот и детей, оста</w:t>
            </w:r>
            <w:r w:rsidR="00FB6967" w:rsidRPr="00FB6967">
              <w:rPr>
                <w:rFonts w:ascii="Times New Roman" w:hAnsi="Times New Roman" w:cs="Times New Roman"/>
              </w:rPr>
              <w:t xml:space="preserve">вшихся без попечения родителей </w:t>
            </w:r>
            <w:r w:rsidR="00A31CB9" w:rsidRPr="00FB6967">
              <w:rPr>
                <w:rFonts w:ascii="Times New Roman" w:hAnsi="Times New Roman" w:cs="Times New Roman"/>
                <w:color w:val="000000" w:themeColor="text1"/>
              </w:rPr>
              <w:t xml:space="preserve">(далее </w:t>
            </w:r>
            <w:r w:rsidR="00A31CB9" w:rsidRPr="00FB6967">
              <w:rPr>
                <w:rFonts w:ascii="Times New Roman" w:hAnsi="Times New Roman" w:cs="Times New Roman"/>
              </w:rPr>
              <w:t xml:space="preserve">– </w:t>
            </w:r>
            <w:r w:rsidR="00A31CB9" w:rsidRPr="00FB6967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FB6967" w:rsidRPr="00FB6967">
              <w:rPr>
                <w:rFonts w:ascii="Times New Roman" w:hAnsi="Times New Roman" w:cs="Times New Roman"/>
                <w:color w:val="000000" w:themeColor="text1"/>
              </w:rPr>
              <w:t>лан</w:t>
            </w:r>
            <w:r w:rsidR="00A31CB9" w:rsidRPr="00FB696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869" w:type="dxa"/>
            <w:shd w:val="clear" w:color="auto" w:fill="auto"/>
          </w:tcPr>
          <w:p w:rsidR="00F014C2" w:rsidRPr="00FB6967" w:rsidRDefault="00F014C2" w:rsidP="007F08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  <w:bCs/>
              </w:rPr>
              <w:t>С</w:t>
            </w:r>
            <w:r w:rsidR="00A31CB9" w:rsidRPr="00FB6967">
              <w:rPr>
                <w:rFonts w:ascii="Times New Roman" w:hAnsi="Times New Roman" w:cs="Times New Roman"/>
                <w:bCs/>
              </w:rPr>
              <w:t>огласно П</w:t>
            </w:r>
            <w:r w:rsidRPr="00FB6967">
              <w:rPr>
                <w:rFonts w:ascii="Times New Roman" w:hAnsi="Times New Roman" w:cs="Times New Roman"/>
                <w:bCs/>
              </w:rPr>
              <w:t>лан</w:t>
            </w:r>
            <w:r w:rsidR="007F0844">
              <w:rPr>
                <w:rFonts w:ascii="Times New Roman" w:hAnsi="Times New Roman" w:cs="Times New Roman"/>
                <w:bCs/>
              </w:rPr>
              <w:t>у</w:t>
            </w:r>
          </w:p>
        </w:tc>
        <w:tc>
          <w:tcPr>
            <w:tcW w:w="1984" w:type="dxa"/>
            <w:shd w:val="clear" w:color="auto" w:fill="auto"/>
          </w:tcPr>
          <w:p w:rsidR="00F014C2" w:rsidRPr="00FB6967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AD00C7">
              <w:rPr>
                <w:rFonts w:ascii="Times New Roman" w:hAnsi="Times New Roman" w:cs="Times New Roman"/>
                <w:bCs/>
              </w:rPr>
              <w:t>Маликова Т.М.</w:t>
            </w:r>
          </w:p>
        </w:tc>
        <w:tc>
          <w:tcPr>
            <w:tcW w:w="5069" w:type="dxa"/>
            <w:shd w:val="clear" w:color="auto" w:fill="auto"/>
          </w:tcPr>
          <w:p w:rsidR="00F014C2" w:rsidRPr="00FB6967" w:rsidRDefault="00A31CB9" w:rsidP="00F014C2">
            <w:pPr>
              <w:suppressAutoHyphens/>
              <w:ind w:right="84"/>
              <w:jc w:val="both"/>
              <w:rPr>
                <w:rFonts w:ascii="Times New Roman" w:hAnsi="Times New Roman" w:cs="Times New Roman"/>
              </w:rPr>
            </w:pPr>
            <w:r w:rsidRPr="00FB6967">
              <w:rPr>
                <w:rFonts w:ascii="Times New Roman" w:hAnsi="Times New Roman" w:cs="Times New Roman"/>
              </w:rPr>
              <w:t>Исполнение Плана в указанные сроки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FB6967" w:rsidRDefault="00FB6967" w:rsidP="007F084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  <w:bCs/>
              </w:rPr>
              <w:t>1.</w:t>
            </w:r>
            <w:r w:rsidR="007F0844">
              <w:rPr>
                <w:rFonts w:ascii="Times New Roman" w:hAnsi="Times New Roman" w:cs="Times New Roman"/>
                <w:bCs/>
              </w:rPr>
              <w:t>2</w:t>
            </w:r>
            <w:r w:rsidR="00F014C2" w:rsidRPr="00FB696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780" w:type="dxa"/>
            <w:shd w:val="clear" w:color="auto" w:fill="auto"/>
          </w:tcPr>
          <w:p w:rsidR="00F014C2" w:rsidRPr="00FB6967" w:rsidRDefault="00F014C2" w:rsidP="00F014C2">
            <w:pPr>
              <w:suppressAutoHyphens/>
              <w:ind w:right="84"/>
              <w:jc w:val="both"/>
              <w:rPr>
                <w:rFonts w:ascii="Times New Roman" w:hAnsi="Times New Roman" w:cs="Times New Roman"/>
              </w:rPr>
            </w:pPr>
            <w:r w:rsidRPr="00FB6967">
              <w:rPr>
                <w:rFonts w:ascii="Times New Roman" w:hAnsi="Times New Roman" w:cs="Times New Roman"/>
              </w:rPr>
              <w:t>Ведение реестра (</w:t>
            </w:r>
            <w:r w:rsidRPr="00FB6967">
              <w:rPr>
                <w:rFonts w:ascii="Times New Roman" w:eastAsia="Calibri" w:hAnsi="Times New Roman" w:cs="Times New Roman"/>
              </w:rPr>
              <w:t xml:space="preserve">базы данных) </w:t>
            </w:r>
            <w:r w:rsidRPr="00FB6967">
              <w:rPr>
                <w:rFonts w:ascii="Times New Roman" w:hAnsi="Times New Roman" w:cs="Times New Roman"/>
              </w:rPr>
              <w:t xml:space="preserve">лиц из числа детей-сирот и детей, оставшихся без попечения родителей в возрасте от 18 до 23 лет </w:t>
            </w:r>
          </w:p>
        </w:tc>
        <w:tc>
          <w:tcPr>
            <w:tcW w:w="1869" w:type="dxa"/>
            <w:shd w:val="clear" w:color="auto" w:fill="auto"/>
          </w:tcPr>
          <w:p w:rsidR="00F014C2" w:rsidRPr="00FB6967" w:rsidRDefault="007F0844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984" w:type="dxa"/>
            <w:shd w:val="clear" w:color="auto" w:fill="auto"/>
          </w:tcPr>
          <w:p w:rsidR="00F014C2" w:rsidRPr="00FB6967" w:rsidRDefault="00FB6967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AD00C7">
              <w:rPr>
                <w:rFonts w:ascii="Times New Roman" w:hAnsi="Times New Roman" w:cs="Times New Roman"/>
                <w:bCs/>
              </w:rPr>
              <w:t>Маликова Т.М.</w:t>
            </w:r>
          </w:p>
        </w:tc>
        <w:tc>
          <w:tcPr>
            <w:tcW w:w="5069" w:type="dxa"/>
            <w:shd w:val="clear" w:color="auto" w:fill="auto"/>
          </w:tcPr>
          <w:p w:rsidR="00F014C2" w:rsidRPr="00FB6967" w:rsidRDefault="00F014C2" w:rsidP="00A31CB9">
            <w:pPr>
              <w:suppressAutoHyphens/>
              <w:ind w:right="84"/>
              <w:jc w:val="both"/>
              <w:rPr>
                <w:rFonts w:ascii="Times New Roman" w:hAnsi="Times New Roman" w:cs="Times New Roman"/>
              </w:rPr>
            </w:pPr>
            <w:r w:rsidRPr="00FB6967">
              <w:rPr>
                <w:rFonts w:ascii="Times New Roman" w:hAnsi="Times New Roman" w:cs="Times New Roman"/>
              </w:rPr>
              <w:t>Внесены сведенья</w:t>
            </w:r>
            <w:r w:rsidR="00EF2F08">
              <w:rPr>
                <w:rFonts w:ascii="Times New Roman" w:hAnsi="Times New Roman" w:cs="Times New Roman"/>
              </w:rPr>
              <w:t xml:space="preserve"> в реестр</w:t>
            </w:r>
            <w:r w:rsidRPr="00FB6967">
              <w:rPr>
                <w:rFonts w:ascii="Times New Roman" w:hAnsi="Times New Roman" w:cs="Times New Roman"/>
              </w:rPr>
              <w:t xml:space="preserve"> </w:t>
            </w:r>
            <w:r w:rsidR="00EF2F08">
              <w:rPr>
                <w:rFonts w:ascii="Times New Roman" w:hAnsi="Times New Roman" w:cs="Times New Roman"/>
              </w:rPr>
              <w:t>(</w:t>
            </w:r>
            <w:r w:rsidRPr="00FB6967">
              <w:rPr>
                <w:rFonts w:ascii="Times New Roman" w:eastAsia="Calibri" w:hAnsi="Times New Roman" w:cs="Times New Roman"/>
              </w:rPr>
              <w:t>базу данных</w:t>
            </w:r>
            <w:r w:rsidR="00EF2F08">
              <w:rPr>
                <w:rFonts w:ascii="Times New Roman" w:eastAsia="Calibri" w:hAnsi="Times New Roman" w:cs="Times New Roman"/>
              </w:rPr>
              <w:t>)</w:t>
            </w:r>
            <w:r w:rsidRPr="00FB6967">
              <w:rPr>
                <w:rFonts w:ascii="Times New Roman" w:eastAsia="Calibri" w:hAnsi="Times New Roman" w:cs="Times New Roman"/>
              </w:rPr>
              <w:t xml:space="preserve"> </w:t>
            </w:r>
            <w:r w:rsidRPr="00FB6967">
              <w:rPr>
                <w:rFonts w:ascii="Times New Roman" w:hAnsi="Times New Roman" w:cs="Times New Roman"/>
              </w:rPr>
              <w:t>лиц из числа детей-сирот и детей, оставшихся без попечения родителей в возрасте от 18 до 23 лет в 80 % от общего количества лиц из целевой группы</w:t>
            </w:r>
          </w:p>
        </w:tc>
      </w:tr>
      <w:tr w:rsidR="00F014C2" w:rsidRPr="00EF6E9F" w:rsidTr="009526F4">
        <w:trPr>
          <w:jc w:val="center"/>
        </w:trPr>
        <w:tc>
          <w:tcPr>
            <w:tcW w:w="14278" w:type="dxa"/>
            <w:gridSpan w:val="5"/>
            <w:shd w:val="clear" w:color="auto" w:fill="auto"/>
          </w:tcPr>
          <w:p w:rsidR="00F014C2" w:rsidRPr="00EF6E9F" w:rsidRDefault="00F014C2" w:rsidP="00F014C2">
            <w:pPr>
              <w:pStyle w:val="ab"/>
              <w:numPr>
                <w:ilvl w:val="0"/>
                <w:numId w:val="44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6E9F">
              <w:rPr>
                <w:rFonts w:ascii="Times New Roman" w:hAnsi="Times New Roman" w:cs="Times New Roman"/>
                <w:b/>
                <w:bCs/>
              </w:rPr>
              <w:t>Информационно-прикладная деятельность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4780" w:type="dxa"/>
            <w:shd w:val="clear" w:color="auto" w:fill="auto"/>
          </w:tcPr>
          <w:p w:rsidR="00F014C2" w:rsidRPr="00EF2F08" w:rsidRDefault="00F014C2" w:rsidP="00F014C2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EF2F08">
              <w:rPr>
                <w:b w:val="0"/>
                <w:color w:val="auto"/>
                <w:sz w:val="24"/>
                <w:szCs w:val="24"/>
              </w:rPr>
              <w:t xml:space="preserve">Направление в </w:t>
            </w:r>
            <w:r w:rsidRPr="00EF2F08">
              <w:rPr>
                <w:b w:val="0"/>
                <w:sz w:val="24"/>
                <w:szCs w:val="24"/>
              </w:rPr>
              <w:t xml:space="preserve">государственные учреждения социального обслуживания, подведомственных </w:t>
            </w:r>
            <w:proofErr w:type="spellStart"/>
            <w:r w:rsidRPr="00EF2F08">
              <w:rPr>
                <w:b w:val="0"/>
                <w:sz w:val="24"/>
                <w:szCs w:val="24"/>
              </w:rPr>
              <w:t>Депсоцразвития</w:t>
            </w:r>
            <w:proofErr w:type="spellEnd"/>
            <w:r w:rsidRPr="00EF2F08">
              <w:rPr>
                <w:b w:val="0"/>
                <w:sz w:val="24"/>
                <w:szCs w:val="24"/>
              </w:rPr>
              <w:t xml:space="preserve"> Югры (далее – УСО), негосударственным поставщикам социальных услуг, состоящих в реестре поставщиков Ханты-Мансийского автономного округа – Югры (далее – поставщики социальных услуг</w:t>
            </w:r>
            <w:r w:rsidRPr="00EF2F08">
              <w:rPr>
                <w:sz w:val="24"/>
                <w:szCs w:val="24"/>
              </w:rPr>
              <w:t>)</w:t>
            </w:r>
            <w:r w:rsidRPr="00EF2F08">
              <w:rPr>
                <w:color w:val="auto"/>
                <w:sz w:val="24"/>
                <w:szCs w:val="24"/>
              </w:rPr>
              <w:t>,</w:t>
            </w:r>
            <w:r w:rsidRPr="00EF2F08">
              <w:rPr>
                <w:b w:val="0"/>
                <w:color w:val="auto"/>
                <w:sz w:val="24"/>
                <w:szCs w:val="24"/>
              </w:rPr>
              <w:t xml:space="preserve"> своевременную актуализацию </w:t>
            </w:r>
            <w:proofErr w:type="spellStart"/>
            <w:r w:rsidRPr="00EF2F08">
              <w:rPr>
                <w:b w:val="0"/>
                <w:color w:val="auto"/>
                <w:sz w:val="24"/>
                <w:szCs w:val="24"/>
              </w:rPr>
              <w:lastRenderedPageBreak/>
              <w:t>пофамильного</w:t>
            </w:r>
            <w:proofErr w:type="spellEnd"/>
            <w:r w:rsidRPr="00EF2F08">
              <w:rPr>
                <w:b w:val="0"/>
                <w:color w:val="auto"/>
                <w:sz w:val="24"/>
                <w:szCs w:val="24"/>
              </w:rPr>
              <w:t xml:space="preserve"> реестра специалистов, осуществляющих</w:t>
            </w:r>
            <w:r w:rsidRPr="00EF2F08">
              <w:rPr>
                <w:b w:val="0"/>
                <w:sz w:val="24"/>
                <w:szCs w:val="24"/>
              </w:rPr>
              <w:t xml:space="preserve"> </w:t>
            </w:r>
            <w:r w:rsidRPr="00EF2F08">
              <w:rPr>
                <w:rFonts w:eastAsia="Calibri"/>
                <w:b w:val="0"/>
                <w:sz w:val="24"/>
                <w:szCs w:val="24"/>
              </w:rPr>
              <w:t xml:space="preserve">деятельность </w:t>
            </w:r>
            <w:r w:rsidRPr="00EF2F08">
              <w:rPr>
                <w:b w:val="0"/>
                <w:sz w:val="24"/>
                <w:szCs w:val="24"/>
              </w:rPr>
              <w:t>по направлению работы Ресурсного центра</w:t>
            </w:r>
            <w:r w:rsidRPr="00EF2F08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Pr="00EF2F08">
              <w:rPr>
                <w:rFonts w:eastAsia="Calibri"/>
                <w:b w:val="0"/>
                <w:sz w:val="24"/>
                <w:szCs w:val="24"/>
              </w:rPr>
              <w:t>в государственных учреждениях (реестр поставщиков социальных услуг)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7F0844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 раз в полугодие</w:t>
            </w:r>
          </w:p>
        </w:tc>
        <w:tc>
          <w:tcPr>
            <w:tcW w:w="1984" w:type="dxa"/>
            <w:shd w:val="clear" w:color="auto" w:fill="auto"/>
          </w:tcPr>
          <w:p w:rsidR="00F014C2" w:rsidRPr="00EF2F08" w:rsidRDefault="00EE5954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Методист Семенова М.А.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7F0844" w:rsidP="00072C8B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Информация актуализирована</w:t>
            </w:r>
            <w:r w:rsidR="00F014C2" w:rsidRPr="00EF2F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lastRenderedPageBreak/>
              <w:t>2.2.</w:t>
            </w:r>
          </w:p>
        </w:tc>
        <w:tc>
          <w:tcPr>
            <w:tcW w:w="4780" w:type="dxa"/>
            <w:shd w:val="clear" w:color="auto" w:fill="auto"/>
          </w:tcPr>
          <w:p w:rsidR="00F014C2" w:rsidRPr="003B450F" w:rsidRDefault="00F014C2" w:rsidP="007F0844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EF2F08">
              <w:rPr>
                <w:b w:val="0"/>
                <w:sz w:val="24"/>
                <w:szCs w:val="24"/>
              </w:rPr>
              <w:t>Информирование населения, профессионально</w:t>
            </w:r>
            <w:r w:rsidR="007F0844">
              <w:rPr>
                <w:b w:val="0"/>
                <w:sz w:val="24"/>
                <w:szCs w:val="24"/>
              </w:rPr>
              <w:t>го</w:t>
            </w:r>
            <w:r w:rsidRPr="00EF2F08">
              <w:rPr>
                <w:b w:val="0"/>
                <w:sz w:val="24"/>
                <w:szCs w:val="24"/>
              </w:rPr>
              <w:t xml:space="preserve"> сообществ</w:t>
            </w:r>
            <w:r w:rsidR="007F0844">
              <w:rPr>
                <w:b w:val="0"/>
                <w:sz w:val="24"/>
                <w:szCs w:val="24"/>
              </w:rPr>
              <w:t>а</w:t>
            </w:r>
            <w:r w:rsidRPr="00EF2F08">
              <w:rPr>
                <w:b w:val="0"/>
                <w:sz w:val="24"/>
                <w:szCs w:val="24"/>
              </w:rPr>
              <w:t xml:space="preserve"> по направлению работы Ресурсного центра путем систематического обновления и размещения информации на официальном сайте учреждения 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984" w:type="dxa"/>
            <w:shd w:val="clear" w:color="auto" w:fill="auto"/>
          </w:tcPr>
          <w:p w:rsidR="00F014C2" w:rsidRPr="00EF2F08" w:rsidRDefault="00EE5954" w:rsidP="00072C8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Методист Семенова М.А.</w:t>
            </w:r>
            <w:r w:rsidR="00072C8B">
              <w:rPr>
                <w:rFonts w:ascii="Times New Roman" w:hAnsi="Times New Roman" w:cs="Times New Roman"/>
              </w:rPr>
              <w:t>.</w:t>
            </w:r>
            <w:r w:rsidR="00021F91">
              <w:rPr>
                <w:rFonts w:ascii="Times New Roman" w:hAnsi="Times New Roman" w:cs="Times New Roman"/>
                <w:bCs/>
              </w:rPr>
              <w:t xml:space="preserve">, </w:t>
            </w:r>
            <w:r w:rsidR="00021F91">
              <w:rPr>
                <w:rFonts w:ascii="Times New Roman" w:eastAsia="Times New Roman" w:hAnsi="Times New Roman" w:cs="Times New Roman"/>
                <w:bCs/>
              </w:rPr>
              <w:t>з</w:t>
            </w:r>
            <w:r w:rsidR="00021F91" w:rsidRPr="00021F91">
              <w:rPr>
                <w:rFonts w:ascii="Times New Roman" w:eastAsia="Times New Roman" w:hAnsi="Times New Roman" w:cs="Times New Roman"/>
                <w:bCs/>
              </w:rPr>
              <w:t>аведующий отделением</w:t>
            </w:r>
            <w:r w:rsidR="00E71373">
              <w:rPr>
                <w:rFonts w:ascii="Times New Roman" w:eastAsia="Times New Roman" w:hAnsi="Times New Roman" w:cs="Times New Roman"/>
                <w:bCs/>
              </w:rPr>
              <w:t xml:space="preserve"> Ерещенко А.А.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  <w:bCs/>
              </w:rPr>
              <w:t>Информация обновляется</w:t>
            </w:r>
            <w:r w:rsidRPr="00EF2F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2F08">
              <w:rPr>
                <w:rFonts w:ascii="Times New Roman" w:hAnsi="Times New Roman" w:cs="Times New Roman"/>
              </w:rPr>
              <w:t xml:space="preserve">на официальном сайте учреждения </w:t>
            </w:r>
            <w:r w:rsidR="00EF2F08">
              <w:rPr>
                <w:rFonts w:ascii="Times New Roman" w:hAnsi="Times New Roman" w:cs="Times New Roman"/>
              </w:rPr>
              <w:t>по мере необходимости</w:t>
            </w:r>
          </w:p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2.3.</w:t>
            </w:r>
          </w:p>
        </w:tc>
        <w:tc>
          <w:tcPr>
            <w:tcW w:w="4780" w:type="dxa"/>
            <w:shd w:val="clear" w:color="auto" w:fill="auto"/>
          </w:tcPr>
          <w:p w:rsidR="00F014C2" w:rsidRPr="00EF2F08" w:rsidRDefault="00F014C2" w:rsidP="00F014C2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EF2F08">
              <w:rPr>
                <w:b w:val="0"/>
                <w:sz w:val="24"/>
                <w:szCs w:val="24"/>
              </w:rPr>
              <w:t>Консультативное методическое сопровождение и координация деятельности специалистов УСО по направлению работы Ресурсного центра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</w:rPr>
              <w:t>По запросу</w:t>
            </w:r>
          </w:p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C10FFF">
              <w:rPr>
                <w:rFonts w:ascii="Times New Roman" w:hAnsi="Times New Roman" w:cs="Times New Roman"/>
                <w:bCs/>
              </w:rPr>
              <w:t xml:space="preserve">Маликова </w:t>
            </w:r>
            <w:r w:rsidR="0070605D">
              <w:rPr>
                <w:rFonts w:ascii="Times New Roman" w:hAnsi="Times New Roman" w:cs="Times New Roman"/>
                <w:bCs/>
              </w:rPr>
              <w:t>Т.М</w:t>
            </w:r>
          </w:p>
          <w:p w:rsidR="00072C8B" w:rsidRPr="00EF2F08" w:rsidRDefault="00072C8B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</w:rPr>
              <w:t>Специалист по</w:t>
            </w:r>
            <w:r>
              <w:rPr>
                <w:rFonts w:ascii="Times New Roman" w:hAnsi="Times New Roman" w:cs="Times New Roman"/>
              </w:rPr>
              <w:t xml:space="preserve"> социальной </w:t>
            </w:r>
            <w:r w:rsidRPr="00FB6967">
              <w:rPr>
                <w:rFonts w:ascii="Times New Roman" w:hAnsi="Times New Roman" w:cs="Times New Roman"/>
              </w:rPr>
              <w:t xml:space="preserve">работе </w:t>
            </w:r>
            <w:proofErr w:type="spellStart"/>
            <w:r w:rsidR="0070605D">
              <w:rPr>
                <w:rFonts w:ascii="Times New Roman" w:hAnsi="Times New Roman" w:cs="Times New Roman"/>
              </w:rPr>
              <w:t>Яшонкина</w:t>
            </w:r>
            <w:proofErr w:type="spellEnd"/>
            <w:r w:rsidR="0070605D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>Общение специалистов Ресурсного центра в группах мессенджерах, по телефону и электронной почте со специалистами УСО по запросу</w:t>
            </w:r>
            <w:r w:rsidR="00C652A1">
              <w:rPr>
                <w:rFonts w:ascii="Times New Roman" w:hAnsi="Times New Roman" w:cs="Times New Roman"/>
              </w:rPr>
              <w:t>, проведение ВКС</w:t>
            </w:r>
            <w:r w:rsidRPr="00EF2F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2.4.</w:t>
            </w:r>
          </w:p>
        </w:tc>
        <w:tc>
          <w:tcPr>
            <w:tcW w:w="4780" w:type="dxa"/>
            <w:shd w:val="clear" w:color="auto" w:fill="auto"/>
          </w:tcPr>
          <w:p w:rsidR="00F014C2" w:rsidRDefault="00F014C2" w:rsidP="00F014C2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EF2F08">
              <w:rPr>
                <w:b w:val="0"/>
                <w:sz w:val="24"/>
                <w:szCs w:val="24"/>
              </w:rPr>
              <w:t xml:space="preserve">Проведение рабочих совещаний в формате </w:t>
            </w:r>
            <w:r w:rsidR="00EF2F08" w:rsidRPr="00EF2F08">
              <w:rPr>
                <w:b w:val="0"/>
                <w:sz w:val="24"/>
                <w:szCs w:val="24"/>
              </w:rPr>
              <w:t>в видеоконференцсвязи</w:t>
            </w:r>
            <w:r w:rsidRPr="00EF2F08">
              <w:rPr>
                <w:b w:val="0"/>
                <w:sz w:val="24"/>
                <w:szCs w:val="24"/>
              </w:rPr>
              <w:t xml:space="preserve"> по направлению работы Ресурсного центра</w:t>
            </w:r>
          </w:p>
          <w:p w:rsidR="0070605D" w:rsidRPr="00EF2F08" w:rsidRDefault="0070605D" w:rsidP="00F014C2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869" w:type="dxa"/>
            <w:shd w:val="clear" w:color="auto" w:fill="auto"/>
          </w:tcPr>
          <w:p w:rsidR="00F014C2" w:rsidRPr="00EF2F08" w:rsidRDefault="00FB6967" w:rsidP="00F014C2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</w:rPr>
              <w:t>Не менее двух</w:t>
            </w:r>
            <w:r w:rsidR="00F014C2" w:rsidRPr="00EF2F08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1984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70605D">
              <w:rPr>
                <w:rFonts w:ascii="Times New Roman" w:hAnsi="Times New Roman" w:cs="Times New Roman"/>
                <w:bCs/>
              </w:rPr>
              <w:t>Маликова Т.М.</w:t>
            </w:r>
          </w:p>
          <w:p w:rsidR="00072C8B" w:rsidRPr="00EF2F08" w:rsidRDefault="00072C8B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6967">
              <w:rPr>
                <w:rFonts w:ascii="Times New Roman" w:hAnsi="Times New Roman" w:cs="Times New Roman"/>
              </w:rPr>
              <w:t>Специалист по</w:t>
            </w:r>
            <w:r>
              <w:rPr>
                <w:rFonts w:ascii="Times New Roman" w:hAnsi="Times New Roman" w:cs="Times New Roman"/>
              </w:rPr>
              <w:t xml:space="preserve"> социальной </w:t>
            </w:r>
            <w:r w:rsidRPr="00FB6967">
              <w:rPr>
                <w:rFonts w:ascii="Times New Roman" w:hAnsi="Times New Roman" w:cs="Times New Roman"/>
              </w:rPr>
              <w:t xml:space="preserve">работе </w:t>
            </w:r>
            <w:proofErr w:type="spellStart"/>
            <w:r w:rsidR="0070605D">
              <w:rPr>
                <w:rFonts w:ascii="Times New Roman" w:hAnsi="Times New Roman" w:cs="Times New Roman"/>
              </w:rPr>
              <w:t>Яшонкина</w:t>
            </w:r>
            <w:proofErr w:type="spellEnd"/>
            <w:r w:rsidR="0070605D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14C2" w:rsidRPr="00EF6E9F" w:rsidTr="009526F4">
        <w:trPr>
          <w:jc w:val="center"/>
        </w:trPr>
        <w:tc>
          <w:tcPr>
            <w:tcW w:w="14278" w:type="dxa"/>
            <w:gridSpan w:val="5"/>
            <w:shd w:val="clear" w:color="auto" w:fill="auto"/>
          </w:tcPr>
          <w:p w:rsidR="00F014C2" w:rsidRPr="00EF2F08" w:rsidRDefault="00F014C2" w:rsidP="00F014C2">
            <w:pPr>
              <w:pStyle w:val="ab"/>
              <w:numPr>
                <w:ilvl w:val="0"/>
                <w:numId w:val="44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  <w:b/>
                <w:bCs/>
              </w:rPr>
              <w:t>Аналитико-исследовательская деятельность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3.1.</w:t>
            </w:r>
          </w:p>
        </w:tc>
        <w:tc>
          <w:tcPr>
            <w:tcW w:w="4780" w:type="dxa"/>
            <w:shd w:val="clear" w:color="auto" w:fill="auto"/>
          </w:tcPr>
          <w:p w:rsidR="00F014C2" w:rsidRPr="00EF2F08" w:rsidRDefault="00F014C2" w:rsidP="007F0844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</w:rPr>
              <w:t xml:space="preserve">Формирование </w:t>
            </w:r>
            <w:r w:rsidR="007F0844">
              <w:rPr>
                <w:rFonts w:ascii="Times New Roman" w:hAnsi="Times New Roman" w:cs="Times New Roman"/>
              </w:rPr>
              <w:t xml:space="preserve">обобщенной информации, поступающей </w:t>
            </w:r>
            <w:r w:rsidRPr="00EF2F08">
              <w:rPr>
                <w:rFonts w:ascii="Times New Roman" w:hAnsi="Times New Roman" w:cs="Times New Roman"/>
              </w:rPr>
              <w:t>от УСО из муниципальных образований по направлению работы Ресурсного центра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Ежеквартально</w:t>
            </w:r>
          </w:p>
        </w:tc>
        <w:tc>
          <w:tcPr>
            <w:tcW w:w="1984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70605D">
              <w:rPr>
                <w:rFonts w:ascii="Times New Roman" w:hAnsi="Times New Roman" w:cs="Times New Roman"/>
                <w:bCs/>
              </w:rPr>
              <w:t>Маликова Т.М.</w:t>
            </w:r>
          </w:p>
          <w:p w:rsidR="00072C8B" w:rsidRPr="00EF2F08" w:rsidRDefault="00072C8B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B6967">
              <w:rPr>
                <w:rFonts w:ascii="Times New Roman" w:hAnsi="Times New Roman" w:cs="Times New Roman"/>
              </w:rPr>
              <w:t>Специалист по</w:t>
            </w:r>
            <w:r>
              <w:rPr>
                <w:rFonts w:ascii="Times New Roman" w:hAnsi="Times New Roman" w:cs="Times New Roman"/>
              </w:rPr>
              <w:t xml:space="preserve"> социальной </w:t>
            </w:r>
            <w:r w:rsidRPr="00FB6967">
              <w:rPr>
                <w:rFonts w:ascii="Times New Roman" w:hAnsi="Times New Roman" w:cs="Times New Roman"/>
              </w:rPr>
              <w:t xml:space="preserve">работе </w:t>
            </w:r>
            <w:proofErr w:type="spellStart"/>
            <w:r w:rsidR="0070605D">
              <w:rPr>
                <w:rFonts w:ascii="Times New Roman" w:hAnsi="Times New Roman" w:cs="Times New Roman"/>
              </w:rPr>
              <w:t>Яшонкина</w:t>
            </w:r>
            <w:proofErr w:type="spellEnd"/>
            <w:r w:rsidR="0070605D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5069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  <w:bCs/>
              </w:rPr>
              <w:t xml:space="preserve">Сформирован сводный </w:t>
            </w:r>
            <w:r w:rsidRPr="00EF2F08">
              <w:rPr>
                <w:rFonts w:ascii="Times New Roman" w:eastAsia="Calibri" w:hAnsi="Times New Roman" w:cs="Times New Roman"/>
              </w:rPr>
              <w:t xml:space="preserve">мониторинг организации </w:t>
            </w:r>
            <w:r w:rsidRPr="00EF2F08">
              <w:rPr>
                <w:rFonts w:ascii="Times New Roman" w:hAnsi="Times New Roman" w:cs="Times New Roman"/>
              </w:rPr>
              <w:t xml:space="preserve">работы с лицами из числа детей-сирот и детей, оставшихся </w:t>
            </w:r>
            <w:r w:rsidRPr="00EF2F08">
              <w:rPr>
                <w:rFonts w:ascii="Times New Roman" w:eastAsia="Calibri" w:hAnsi="Times New Roman" w:cs="Times New Roman"/>
              </w:rPr>
              <w:t xml:space="preserve">без попечения родителей и база данных </w:t>
            </w:r>
            <w:r w:rsidRPr="00EF2F08">
              <w:rPr>
                <w:rFonts w:ascii="Times New Roman" w:hAnsi="Times New Roman" w:cs="Times New Roman"/>
              </w:rPr>
              <w:t xml:space="preserve">лиц из числа </w:t>
            </w:r>
            <w:r w:rsidR="00EF2F08">
              <w:rPr>
                <w:rFonts w:ascii="Times New Roman" w:hAnsi="Times New Roman" w:cs="Times New Roman"/>
              </w:rPr>
              <w:br/>
            </w:r>
            <w:r w:rsidRPr="00EF2F08">
              <w:rPr>
                <w:rFonts w:ascii="Times New Roman" w:hAnsi="Times New Roman" w:cs="Times New Roman"/>
              </w:rPr>
              <w:t>детей-сирот и детей, оставшихся без попечения родителей в возрасте от 18 до 23 лет</w:t>
            </w:r>
          </w:p>
          <w:p w:rsidR="00960CDE" w:rsidRPr="00236DDB" w:rsidRDefault="00072C8B" w:rsidP="00960CDE">
            <w:pPr>
              <w:pStyle w:val="Standard"/>
            </w:pPr>
            <w:r w:rsidRPr="00EF2F08">
              <w:rPr>
                <w:rFonts w:ascii="Times New Roman" w:hAnsi="Times New Roman" w:cs="Times New Roman"/>
                <w:bCs/>
              </w:rPr>
              <w:t xml:space="preserve">Сформирован сводный </w:t>
            </w:r>
            <w:r w:rsidRPr="00EF2F08">
              <w:rPr>
                <w:rFonts w:ascii="Times New Roman" w:eastAsia="Calibri" w:hAnsi="Times New Roman" w:cs="Times New Roman"/>
              </w:rPr>
              <w:t>мониторинг</w:t>
            </w:r>
            <w:r w:rsidR="0070605D">
              <w:rPr>
                <w:rFonts w:ascii="Times New Roman" w:eastAsia="Calibri" w:hAnsi="Times New Roman" w:cs="Times New Roman"/>
              </w:rPr>
              <w:t xml:space="preserve"> </w:t>
            </w:r>
            <w:r w:rsidR="00110450">
              <w:rPr>
                <w:rFonts w:ascii="Times New Roman" w:eastAsia="Calibri" w:hAnsi="Times New Roman" w:cs="Times New Roman"/>
              </w:rPr>
              <w:t xml:space="preserve">эффективности </w:t>
            </w:r>
            <w:r w:rsidR="00110450" w:rsidRPr="00EF2F08">
              <w:rPr>
                <w:rFonts w:ascii="Times New Roman" w:eastAsia="Calibri" w:hAnsi="Times New Roman" w:cs="Times New Roman"/>
              </w:rPr>
              <w:t>организации</w:t>
            </w:r>
            <w:r w:rsidRPr="00EF2F08">
              <w:rPr>
                <w:rFonts w:ascii="Times New Roman" w:eastAsia="Calibri" w:hAnsi="Times New Roman" w:cs="Times New Roman"/>
              </w:rPr>
              <w:t xml:space="preserve"> </w:t>
            </w:r>
            <w:r w:rsidRPr="00EF2F08">
              <w:rPr>
                <w:rFonts w:ascii="Times New Roman" w:hAnsi="Times New Roman" w:cs="Times New Roman"/>
              </w:rPr>
              <w:t xml:space="preserve">работы с </w:t>
            </w:r>
            <w:r>
              <w:rPr>
                <w:rFonts w:ascii="Times New Roman" w:hAnsi="Times New Roman" w:cs="Times New Roman"/>
              </w:rPr>
              <w:t>детьми и семьями в социально опасном положении, трудной жизненной ситуации</w:t>
            </w:r>
            <w:r w:rsidR="0070605D">
              <w:rPr>
                <w:rFonts w:ascii="Times New Roman" w:eastAsia="Calibri" w:hAnsi="Times New Roman" w:cs="Times New Roman"/>
              </w:rPr>
              <w:t xml:space="preserve"> </w:t>
            </w:r>
            <w:r w:rsidR="00ED2303">
              <w:rPr>
                <w:rFonts w:ascii="Times New Roman" w:eastAsia="Calibri" w:hAnsi="Times New Roman" w:cs="Times New Roman"/>
              </w:rPr>
              <w:t>расположенном по ссылке</w:t>
            </w:r>
            <w:r w:rsidR="00ED2303" w:rsidRP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>:</w:t>
            </w:r>
            <w:r w:rsid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</w:t>
            </w:r>
            <w:r w:rsidR="007060B8" w:rsidRP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  </w:t>
            </w:r>
            <w:r w:rsid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 </w:t>
            </w:r>
            <w:hyperlink r:id="rId8" w:history="1">
              <w:r w:rsidR="00236DDB" w:rsidRPr="00236DDB">
                <w:rPr>
                  <w:rStyle w:val="a3"/>
                  <w:rFonts w:ascii="Times New Roman" w:hAnsi="Times New Roman" w:cs="Times New Roman"/>
                </w:rPr>
                <w:t>https://docs.google.com/spreadsheets/d/1qKWDyietlBDhgseAgEDUxtZfe0K3h0_b74idFYM7bsg/edit?usp=sharing</w:t>
              </w:r>
            </w:hyperlink>
            <w:r w:rsidR="007060B8" w:rsidRPr="00236DDB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</w:t>
            </w:r>
            <w:r w:rsidR="00960CDE" w:rsidRPr="00236DDB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</w:t>
            </w:r>
            <w:r w:rsidR="00960CDE" w:rsidRPr="00236DDB">
              <w:t xml:space="preserve"> </w:t>
            </w:r>
            <w:r w:rsidR="00960CDE" w:rsidRPr="00236DDB">
              <w:t xml:space="preserve">     </w:t>
            </w:r>
            <w:r w:rsidR="00960CDE" w:rsidRPr="00236DDB">
              <w:t xml:space="preserve">  </w:t>
            </w:r>
            <w:r w:rsidR="00960CDE" w:rsidRPr="00236DDB">
              <w:br/>
            </w:r>
          </w:p>
          <w:p w:rsidR="007060B8" w:rsidRPr="00960CDE" w:rsidRDefault="007060B8" w:rsidP="007060B8">
            <w:pPr>
              <w:pStyle w:val="Standard"/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</w:pPr>
            <w:r w:rsidRP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   </w:t>
            </w:r>
            <w:r w:rsidRP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  </w:t>
            </w:r>
            <w:r w:rsidRP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br/>
            </w:r>
            <w:r w:rsidR="00960CDE">
              <w:rPr>
                <w:rFonts w:ascii="Times New Roman" w:eastAsia="Arial Unicode MS" w:hAnsi="Times New Roman" w:cs="Times New Roman"/>
                <w:color w:val="000000"/>
                <w:kern w:val="0"/>
                <w:lang w:eastAsia="ru-RU" w:bidi="ru-RU"/>
              </w:rPr>
              <w:t xml:space="preserve">  </w:t>
            </w:r>
          </w:p>
          <w:p w:rsidR="00072C8B" w:rsidRDefault="00072C8B" w:rsidP="00072C8B">
            <w:pPr>
              <w:jc w:val="both"/>
              <w:rPr>
                <w:rFonts w:ascii="Times New Roman" w:hAnsi="Times New Roman" w:cs="Times New Roman"/>
              </w:rPr>
            </w:pPr>
          </w:p>
          <w:p w:rsidR="00072C8B" w:rsidRPr="00EF2F08" w:rsidRDefault="00072C8B" w:rsidP="00072C8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lastRenderedPageBreak/>
              <w:t>3.2.</w:t>
            </w:r>
          </w:p>
        </w:tc>
        <w:tc>
          <w:tcPr>
            <w:tcW w:w="4780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</w:rPr>
              <w:t>Предоставление отчетных форм о деятельности Ресурсного центра в бюджетное учреждение Ханты-Мансийского автономного округа – Югры «Ресурсный центр развития социального обслуживания»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Ежеквартально</w:t>
            </w:r>
            <w:r w:rsidR="00FD4397">
              <w:rPr>
                <w:rFonts w:ascii="Times New Roman" w:hAnsi="Times New Roman" w:cs="Times New Roman"/>
                <w:bCs/>
              </w:rPr>
              <w:t xml:space="preserve"> до 25 числа</w:t>
            </w:r>
          </w:p>
        </w:tc>
        <w:tc>
          <w:tcPr>
            <w:tcW w:w="1984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FD4397">
              <w:rPr>
                <w:rFonts w:ascii="Times New Roman" w:hAnsi="Times New Roman" w:cs="Times New Roman"/>
                <w:bCs/>
              </w:rPr>
              <w:t>Маликова Т.М.</w:t>
            </w:r>
          </w:p>
          <w:p w:rsidR="00072C8B" w:rsidRPr="00EF2F08" w:rsidRDefault="00072C8B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B6967">
              <w:rPr>
                <w:rFonts w:ascii="Times New Roman" w:hAnsi="Times New Roman" w:cs="Times New Roman"/>
              </w:rPr>
              <w:t>Специалист по</w:t>
            </w:r>
            <w:r>
              <w:rPr>
                <w:rFonts w:ascii="Times New Roman" w:hAnsi="Times New Roman" w:cs="Times New Roman"/>
              </w:rPr>
              <w:t xml:space="preserve"> социальной </w:t>
            </w:r>
            <w:r w:rsidRPr="00FB6967">
              <w:rPr>
                <w:rFonts w:ascii="Times New Roman" w:hAnsi="Times New Roman" w:cs="Times New Roman"/>
              </w:rPr>
              <w:t xml:space="preserve">работе </w:t>
            </w:r>
            <w:proofErr w:type="spellStart"/>
            <w:r w:rsidR="00FD4397">
              <w:rPr>
                <w:rFonts w:ascii="Times New Roman" w:hAnsi="Times New Roman" w:cs="Times New Roman"/>
              </w:rPr>
              <w:t>Яшонкина</w:t>
            </w:r>
            <w:proofErr w:type="spellEnd"/>
            <w:r w:rsidR="00FD4397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F014C2" w:rsidP="007F0844">
            <w:pPr>
              <w:jc w:val="both"/>
              <w:rPr>
                <w:rFonts w:ascii="Times New Roman" w:hAnsi="Times New Roman" w:cs="Times New Roman"/>
              </w:rPr>
            </w:pPr>
            <w:r w:rsidRPr="00EF2F08">
              <w:rPr>
                <w:rFonts w:ascii="Times New Roman" w:hAnsi="Times New Roman" w:cs="Times New Roman"/>
                <w:bCs/>
              </w:rPr>
              <w:t>Своевременно направлен</w:t>
            </w:r>
            <w:r w:rsidR="007F0844">
              <w:rPr>
                <w:rFonts w:ascii="Times New Roman" w:hAnsi="Times New Roman" w:cs="Times New Roman"/>
                <w:bCs/>
              </w:rPr>
              <w:t>ы</w:t>
            </w:r>
            <w:r w:rsidRPr="00EF2F08">
              <w:rPr>
                <w:rFonts w:ascii="Times New Roman" w:hAnsi="Times New Roman" w:cs="Times New Roman"/>
                <w:bCs/>
              </w:rPr>
              <w:t xml:space="preserve"> сводны</w:t>
            </w:r>
            <w:r w:rsidR="007F0844">
              <w:rPr>
                <w:rFonts w:ascii="Times New Roman" w:hAnsi="Times New Roman" w:cs="Times New Roman"/>
                <w:bCs/>
              </w:rPr>
              <w:t>е</w:t>
            </w:r>
            <w:r w:rsidRPr="00EF2F08">
              <w:rPr>
                <w:rFonts w:ascii="Times New Roman" w:hAnsi="Times New Roman" w:cs="Times New Roman"/>
                <w:bCs/>
              </w:rPr>
              <w:t xml:space="preserve"> </w:t>
            </w:r>
            <w:r w:rsidRPr="00EF2F08">
              <w:rPr>
                <w:rFonts w:ascii="Times New Roman" w:eastAsia="Calibri" w:hAnsi="Times New Roman" w:cs="Times New Roman"/>
              </w:rPr>
              <w:t>мониторинг</w:t>
            </w:r>
            <w:r w:rsidR="007F0844">
              <w:rPr>
                <w:rFonts w:ascii="Times New Roman" w:eastAsia="Calibri" w:hAnsi="Times New Roman" w:cs="Times New Roman"/>
              </w:rPr>
              <w:t>и</w:t>
            </w:r>
            <w:r w:rsidRPr="00EF2F08">
              <w:rPr>
                <w:rFonts w:ascii="Times New Roman" w:eastAsia="Calibri" w:hAnsi="Times New Roman" w:cs="Times New Roman"/>
              </w:rPr>
              <w:t xml:space="preserve"> организации </w:t>
            </w:r>
            <w:r w:rsidRPr="00EF2F08">
              <w:rPr>
                <w:rFonts w:ascii="Times New Roman" w:hAnsi="Times New Roman" w:cs="Times New Roman"/>
              </w:rPr>
              <w:t xml:space="preserve">работы </w:t>
            </w:r>
            <w:r w:rsidR="00072C8B">
              <w:rPr>
                <w:rFonts w:ascii="Times New Roman" w:hAnsi="Times New Roman" w:cs="Times New Roman"/>
              </w:rPr>
              <w:t xml:space="preserve">с детьми и семьями в социально опасном положении, трудной жизненной ситуации, </w:t>
            </w:r>
            <w:r w:rsidRPr="00EF2F08">
              <w:rPr>
                <w:rFonts w:ascii="Times New Roman" w:hAnsi="Times New Roman" w:cs="Times New Roman"/>
              </w:rPr>
              <w:t xml:space="preserve">с лицами из числа детей-сирот и детей, оставшихся </w:t>
            </w:r>
            <w:r w:rsidRPr="00EF2F08">
              <w:rPr>
                <w:rFonts w:ascii="Times New Roman" w:eastAsia="Calibri" w:hAnsi="Times New Roman" w:cs="Times New Roman"/>
              </w:rPr>
              <w:t xml:space="preserve">без попечения родителей </w:t>
            </w:r>
            <w:r w:rsidRPr="00EF2F08">
              <w:rPr>
                <w:rFonts w:ascii="Times New Roman" w:hAnsi="Times New Roman" w:cs="Times New Roman"/>
              </w:rPr>
              <w:t>в бюджетное учреждение Ханты-Мансийского автономного округа – Югры «Ресурсный центр развития социального обслуживания»</w:t>
            </w:r>
          </w:p>
        </w:tc>
      </w:tr>
      <w:tr w:rsidR="00F014C2" w:rsidRPr="00EF6E9F" w:rsidTr="009526F4">
        <w:trPr>
          <w:jc w:val="center"/>
        </w:trPr>
        <w:tc>
          <w:tcPr>
            <w:tcW w:w="576" w:type="dxa"/>
          </w:tcPr>
          <w:p w:rsidR="00F014C2" w:rsidRPr="00EF2F08" w:rsidRDefault="00F014C2" w:rsidP="00F014C2">
            <w:pPr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3.3.</w:t>
            </w:r>
          </w:p>
        </w:tc>
        <w:tc>
          <w:tcPr>
            <w:tcW w:w="4780" w:type="dxa"/>
            <w:shd w:val="clear" w:color="auto" w:fill="auto"/>
          </w:tcPr>
          <w:p w:rsidR="00F014C2" w:rsidRPr="00EF2F08" w:rsidRDefault="00F014C2" w:rsidP="00F014C2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EF2F08">
              <w:rPr>
                <w:b w:val="0"/>
                <w:sz w:val="24"/>
                <w:szCs w:val="24"/>
              </w:rPr>
              <w:t>Предоставление информации по направлению работы Ресурсного центра в бюджетное учреждение Ханты-Мансийского автономного округа – Югры «Ресурсный центр развития социального обслуживания»</w:t>
            </w:r>
          </w:p>
        </w:tc>
        <w:tc>
          <w:tcPr>
            <w:tcW w:w="18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984" w:type="dxa"/>
            <w:shd w:val="clear" w:color="auto" w:fill="auto"/>
          </w:tcPr>
          <w:p w:rsidR="00F014C2" w:rsidRDefault="00F014C2" w:rsidP="00F014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</w:rPr>
              <w:t xml:space="preserve">Специалист по работе с семьей </w:t>
            </w:r>
            <w:r w:rsidR="00FD4397">
              <w:rPr>
                <w:rFonts w:ascii="Times New Roman" w:hAnsi="Times New Roman" w:cs="Times New Roman"/>
                <w:bCs/>
              </w:rPr>
              <w:t>Маликова Т.М.</w:t>
            </w:r>
          </w:p>
          <w:p w:rsidR="00072C8B" w:rsidRPr="00EF2F08" w:rsidRDefault="00072C8B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B6967">
              <w:rPr>
                <w:rFonts w:ascii="Times New Roman" w:hAnsi="Times New Roman" w:cs="Times New Roman"/>
              </w:rPr>
              <w:t>Специалист по</w:t>
            </w:r>
            <w:r>
              <w:rPr>
                <w:rFonts w:ascii="Times New Roman" w:hAnsi="Times New Roman" w:cs="Times New Roman"/>
              </w:rPr>
              <w:t xml:space="preserve"> социальной </w:t>
            </w:r>
            <w:r w:rsidRPr="00FB6967">
              <w:rPr>
                <w:rFonts w:ascii="Times New Roman" w:hAnsi="Times New Roman" w:cs="Times New Roman"/>
              </w:rPr>
              <w:t xml:space="preserve">работе </w:t>
            </w:r>
            <w:proofErr w:type="spellStart"/>
            <w:r w:rsidR="00FD4397">
              <w:rPr>
                <w:rFonts w:ascii="Times New Roman" w:hAnsi="Times New Roman" w:cs="Times New Roman"/>
              </w:rPr>
              <w:t>Яшонкина</w:t>
            </w:r>
            <w:proofErr w:type="spellEnd"/>
            <w:r w:rsidR="00FD4397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5069" w:type="dxa"/>
            <w:shd w:val="clear" w:color="auto" w:fill="auto"/>
          </w:tcPr>
          <w:p w:rsidR="00F014C2" w:rsidRPr="00EF2F08" w:rsidRDefault="00F014C2" w:rsidP="00F014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 xml:space="preserve">В срок предоставлена информация по направлению работы Ресурсного центра в Ресурсный центр в </w:t>
            </w:r>
            <w:r w:rsidRPr="00EF2F08">
              <w:rPr>
                <w:rFonts w:ascii="Times New Roman" w:hAnsi="Times New Roman" w:cs="Times New Roman"/>
              </w:rPr>
              <w:t>бюджетное учреждение Ханты-Мансийского автономного округа – Югры «Ресурсный центр развития социального обслуживания»</w:t>
            </w:r>
          </w:p>
        </w:tc>
      </w:tr>
      <w:tr w:rsidR="004F2B5E" w:rsidRPr="00EF6E9F" w:rsidTr="00DF051C">
        <w:trPr>
          <w:trHeight w:val="1407"/>
          <w:jc w:val="center"/>
        </w:trPr>
        <w:tc>
          <w:tcPr>
            <w:tcW w:w="576" w:type="dxa"/>
          </w:tcPr>
          <w:p w:rsidR="004F2B5E" w:rsidRPr="00EF2F08" w:rsidRDefault="00FD4397" w:rsidP="004F2B5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3.4</w:t>
            </w:r>
            <w:r w:rsidR="004F2B5E" w:rsidRPr="00EF2F08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780" w:type="dxa"/>
            <w:shd w:val="clear" w:color="auto" w:fill="auto"/>
          </w:tcPr>
          <w:p w:rsidR="004F2B5E" w:rsidRPr="00EF2F08" w:rsidRDefault="004F2B5E" w:rsidP="007F0844">
            <w:pPr>
              <w:pStyle w:val="40"/>
              <w:shd w:val="clear" w:color="auto" w:fill="auto"/>
              <w:tabs>
                <w:tab w:val="left" w:pos="1134"/>
              </w:tabs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EF2F08">
              <w:rPr>
                <w:b w:val="0"/>
                <w:sz w:val="24"/>
                <w:szCs w:val="24"/>
              </w:rPr>
              <w:t>Подготовка публичных отчетов</w:t>
            </w:r>
          </w:p>
        </w:tc>
        <w:tc>
          <w:tcPr>
            <w:tcW w:w="1869" w:type="dxa"/>
            <w:shd w:val="clear" w:color="auto" w:fill="auto"/>
          </w:tcPr>
          <w:p w:rsidR="004F2B5E" w:rsidRPr="00EF2F08" w:rsidRDefault="004F2B5E" w:rsidP="004F2B5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>Один раз в полугодие</w:t>
            </w:r>
          </w:p>
        </w:tc>
        <w:tc>
          <w:tcPr>
            <w:tcW w:w="1984" w:type="dxa"/>
            <w:shd w:val="clear" w:color="auto" w:fill="auto"/>
          </w:tcPr>
          <w:p w:rsidR="004F2B5E" w:rsidRPr="00021F91" w:rsidRDefault="00072C8B" w:rsidP="004F2B5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Заведующие</w:t>
            </w:r>
            <w:r w:rsidR="00021F91" w:rsidRPr="00021F91">
              <w:rPr>
                <w:rFonts w:ascii="Times New Roman" w:eastAsia="Times New Roman" w:hAnsi="Times New Roman" w:cs="Times New Roman"/>
                <w:bCs/>
              </w:rPr>
              <w:t xml:space="preserve"> отделением </w:t>
            </w:r>
            <w:r w:rsidR="00FD4397">
              <w:rPr>
                <w:rFonts w:ascii="Times New Roman" w:hAnsi="Times New Roman" w:cs="Times New Roman"/>
              </w:rPr>
              <w:t>(</w:t>
            </w:r>
            <w:proofErr w:type="spellStart"/>
            <w:r w:rsidR="00FD4397">
              <w:rPr>
                <w:rFonts w:ascii="Times New Roman" w:hAnsi="Times New Roman" w:cs="Times New Roman"/>
              </w:rPr>
              <w:t>Рясная</w:t>
            </w:r>
            <w:proofErr w:type="spellEnd"/>
            <w:r w:rsidR="00FD4397">
              <w:rPr>
                <w:rFonts w:ascii="Times New Roman" w:hAnsi="Times New Roman" w:cs="Times New Roman"/>
              </w:rPr>
              <w:t xml:space="preserve"> А.Д</w:t>
            </w:r>
            <w:r w:rsidR="00021F91" w:rsidRPr="00021F91">
              <w:rPr>
                <w:rFonts w:ascii="Times New Roman" w:hAnsi="Times New Roman" w:cs="Times New Roman"/>
              </w:rPr>
              <w:t>.</w:t>
            </w:r>
            <w:r w:rsidR="00FD4397">
              <w:rPr>
                <w:rFonts w:ascii="Times New Roman" w:hAnsi="Times New Roman" w:cs="Times New Roman"/>
              </w:rPr>
              <w:t>, Морозова В.А</w:t>
            </w:r>
            <w:r>
              <w:rPr>
                <w:rFonts w:ascii="Times New Roman" w:hAnsi="Times New Roman" w:cs="Times New Roman"/>
              </w:rPr>
              <w:t>.</w:t>
            </w:r>
            <w:r w:rsidR="00021F91" w:rsidRPr="00021F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69" w:type="dxa"/>
            <w:shd w:val="clear" w:color="auto" w:fill="auto"/>
          </w:tcPr>
          <w:p w:rsidR="004F2B5E" w:rsidRPr="00EF2F08" w:rsidRDefault="004F2B5E" w:rsidP="00072C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F2F08">
              <w:rPr>
                <w:rFonts w:ascii="Times New Roman" w:hAnsi="Times New Roman" w:cs="Times New Roman"/>
                <w:bCs/>
              </w:rPr>
              <w:t xml:space="preserve">Подготовлен публичный отчет по направлению работы Ресурсного центра и размещен </w:t>
            </w:r>
            <w:r w:rsidRPr="00EF2F08">
              <w:rPr>
                <w:rFonts w:ascii="Times New Roman" w:hAnsi="Times New Roman" w:cs="Times New Roman"/>
              </w:rPr>
              <w:t xml:space="preserve">на официальном сайте учреждения </w:t>
            </w:r>
          </w:p>
        </w:tc>
      </w:tr>
    </w:tbl>
    <w:p w:rsidR="00A57297" w:rsidRPr="00EF6E9F" w:rsidRDefault="00A57297" w:rsidP="00DF051C">
      <w:pPr>
        <w:rPr>
          <w:rFonts w:ascii="Times New Roman" w:hAnsi="Times New Roman" w:cs="Times New Roman"/>
          <w:b/>
          <w:bCs/>
        </w:rPr>
      </w:pPr>
    </w:p>
    <w:sectPr w:rsidR="00A57297" w:rsidRPr="00EF6E9F" w:rsidSect="007F0844">
      <w:headerReference w:type="default" r:id="rId9"/>
      <w:type w:val="continuous"/>
      <w:pgSz w:w="16840" w:h="11900" w:orient="landscape"/>
      <w:pgMar w:top="567" w:right="1418" w:bottom="568" w:left="1134" w:header="567" w:footer="28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EE7" w:rsidRDefault="00C23EE7" w:rsidP="006752F0">
      <w:r>
        <w:separator/>
      </w:r>
    </w:p>
  </w:endnote>
  <w:endnote w:type="continuationSeparator" w:id="0">
    <w:p w:rsidR="00C23EE7" w:rsidRDefault="00C23EE7" w:rsidP="0067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EE7" w:rsidRDefault="00C23EE7"/>
  </w:footnote>
  <w:footnote w:type="continuationSeparator" w:id="0">
    <w:p w:rsidR="00C23EE7" w:rsidRDefault="00C23EE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4726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11B2" w:rsidRPr="00211C3F" w:rsidRDefault="009111B2">
        <w:pPr>
          <w:pStyle w:val="a4"/>
          <w:jc w:val="center"/>
          <w:rPr>
            <w:rFonts w:ascii="Times New Roman" w:hAnsi="Times New Roman" w:cs="Times New Roman"/>
          </w:rPr>
        </w:pPr>
        <w:r w:rsidRPr="00211C3F">
          <w:rPr>
            <w:rFonts w:ascii="Times New Roman" w:hAnsi="Times New Roman" w:cs="Times New Roman"/>
          </w:rPr>
          <w:fldChar w:fldCharType="begin"/>
        </w:r>
        <w:r w:rsidRPr="00211C3F">
          <w:rPr>
            <w:rFonts w:ascii="Times New Roman" w:hAnsi="Times New Roman" w:cs="Times New Roman"/>
          </w:rPr>
          <w:instrText>PAGE   \* MERGEFORMAT</w:instrText>
        </w:r>
        <w:r w:rsidRPr="00211C3F">
          <w:rPr>
            <w:rFonts w:ascii="Times New Roman" w:hAnsi="Times New Roman" w:cs="Times New Roman"/>
          </w:rPr>
          <w:fldChar w:fldCharType="separate"/>
        </w:r>
        <w:r w:rsidR="00CC3DFC">
          <w:rPr>
            <w:rFonts w:ascii="Times New Roman" w:hAnsi="Times New Roman" w:cs="Times New Roman"/>
            <w:noProof/>
          </w:rPr>
          <w:t>2</w:t>
        </w:r>
        <w:r w:rsidRPr="00211C3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85F"/>
    <w:multiLevelType w:val="multilevel"/>
    <w:tmpl w:val="4664B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0B66027F"/>
    <w:multiLevelType w:val="hybridMultilevel"/>
    <w:tmpl w:val="D7766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23324"/>
    <w:multiLevelType w:val="hybridMultilevel"/>
    <w:tmpl w:val="68EA548C"/>
    <w:lvl w:ilvl="0" w:tplc="498CE21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45A7BD4"/>
    <w:multiLevelType w:val="multilevel"/>
    <w:tmpl w:val="B34296BA"/>
    <w:lvl w:ilvl="0">
      <w:start w:val="7"/>
      <w:numFmt w:val="decimal"/>
      <w:lvlText w:val="%1."/>
      <w:lvlJc w:val="left"/>
      <w:pPr>
        <w:ind w:left="450" w:hanging="450"/>
      </w:pPr>
      <w:rPr>
        <w:rFonts w:eastAsia="Calibri" w:hint="default"/>
        <w:sz w:val="28"/>
      </w:rPr>
    </w:lvl>
    <w:lvl w:ilvl="1">
      <w:start w:val="1"/>
      <w:numFmt w:val="decimal"/>
      <w:lvlText w:val="%1.%2."/>
      <w:lvlJc w:val="left"/>
      <w:pPr>
        <w:ind w:left="3853" w:hanging="450"/>
      </w:pPr>
      <w:rPr>
        <w:rFonts w:eastAsia="Calibri"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  <w:sz w:val="28"/>
      </w:rPr>
    </w:lvl>
  </w:abstractNum>
  <w:abstractNum w:abstractNumId="4" w15:restartNumberingAfterBreak="0">
    <w:nsid w:val="19DF2762"/>
    <w:multiLevelType w:val="hybridMultilevel"/>
    <w:tmpl w:val="0AEC6E66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D5998"/>
    <w:multiLevelType w:val="multilevel"/>
    <w:tmpl w:val="0419001F"/>
    <w:styleLink w:val="1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CB260E"/>
    <w:multiLevelType w:val="multilevel"/>
    <w:tmpl w:val="45425F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5C31B7"/>
    <w:multiLevelType w:val="multilevel"/>
    <w:tmpl w:val="3558E28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2722BF"/>
    <w:multiLevelType w:val="multilevel"/>
    <w:tmpl w:val="4664B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24B7494A"/>
    <w:multiLevelType w:val="hybridMultilevel"/>
    <w:tmpl w:val="E3ACCF86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70967"/>
    <w:multiLevelType w:val="hybridMultilevel"/>
    <w:tmpl w:val="BB6003A6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6655"/>
    <w:multiLevelType w:val="hybridMultilevel"/>
    <w:tmpl w:val="15F22AE0"/>
    <w:lvl w:ilvl="0" w:tplc="498CE2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63382E"/>
    <w:multiLevelType w:val="hybridMultilevel"/>
    <w:tmpl w:val="EC46D39E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02F2A"/>
    <w:multiLevelType w:val="multilevel"/>
    <w:tmpl w:val="011CE5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37CC5C8A"/>
    <w:multiLevelType w:val="hybridMultilevel"/>
    <w:tmpl w:val="5424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53590"/>
    <w:multiLevelType w:val="multilevel"/>
    <w:tmpl w:val="3EA0E01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6" w15:restartNumberingAfterBreak="0">
    <w:nsid w:val="39AD6070"/>
    <w:multiLevelType w:val="multilevel"/>
    <w:tmpl w:val="3EA0E01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7" w15:restartNumberingAfterBreak="0">
    <w:nsid w:val="3C746D00"/>
    <w:multiLevelType w:val="multilevel"/>
    <w:tmpl w:val="B34296BA"/>
    <w:lvl w:ilvl="0">
      <w:start w:val="7"/>
      <w:numFmt w:val="decimal"/>
      <w:lvlText w:val="%1."/>
      <w:lvlJc w:val="left"/>
      <w:pPr>
        <w:ind w:left="450" w:hanging="450"/>
      </w:pPr>
      <w:rPr>
        <w:rFonts w:eastAsia="Calibri" w:hint="default"/>
        <w:sz w:val="28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eastAsia="Calibri"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  <w:sz w:val="28"/>
      </w:rPr>
    </w:lvl>
  </w:abstractNum>
  <w:abstractNum w:abstractNumId="18" w15:restartNumberingAfterBreak="0">
    <w:nsid w:val="405C4D93"/>
    <w:multiLevelType w:val="multilevel"/>
    <w:tmpl w:val="82A2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B31BBC"/>
    <w:multiLevelType w:val="multilevel"/>
    <w:tmpl w:val="4BC071C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6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FD2C87"/>
    <w:multiLevelType w:val="multilevel"/>
    <w:tmpl w:val="A85A2A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0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CD42934"/>
    <w:multiLevelType w:val="multilevel"/>
    <w:tmpl w:val="EB70CA6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D4350AA"/>
    <w:multiLevelType w:val="hybridMultilevel"/>
    <w:tmpl w:val="A6D0E5DE"/>
    <w:lvl w:ilvl="0" w:tplc="498CE2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E53985"/>
    <w:multiLevelType w:val="multilevel"/>
    <w:tmpl w:val="B42A3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0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6D6DD7"/>
    <w:multiLevelType w:val="hybridMultilevel"/>
    <w:tmpl w:val="A11893B0"/>
    <w:lvl w:ilvl="0" w:tplc="751C3E1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4FE5B86"/>
    <w:multiLevelType w:val="multilevel"/>
    <w:tmpl w:val="D5D02B40"/>
    <w:lvl w:ilvl="0">
      <w:start w:val="10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5D92CA9"/>
    <w:multiLevelType w:val="multilevel"/>
    <w:tmpl w:val="39EEBAB4"/>
    <w:lvl w:ilvl="0">
      <w:start w:val="1"/>
      <w:numFmt w:val="decimal"/>
      <w:lvlText w:val="%1."/>
      <w:lvlJc w:val="left"/>
      <w:pPr>
        <w:ind w:left="433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82" w:hanging="7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05" w:hanging="7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8" w:hanging="7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1" w:hanging="7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4" w:hanging="7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7" w:hanging="7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0" w:hanging="763"/>
      </w:pPr>
      <w:rPr>
        <w:rFonts w:hint="default"/>
        <w:lang w:val="ru-RU" w:eastAsia="en-US" w:bidi="ar-SA"/>
      </w:rPr>
    </w:lvl>
  </w:abstractNum>
  <w:abstractNum w:abstractNumId="27" w15:restartNumberingAfterBreak="0">
    <w:nsid w:val="5A6A4F7A"/>
    <w:multiLevelType w:val="multilevel"/>
    <w:tmpl w:val="729AE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0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2245C8C"/>
    <w:multiLevelType w:val="multilevel"/>
    <w:tmpl w:val="E95E6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C30009"/>
    <w:multiLevelType w:val="hybridMultilevel"/>
    <w:tmpl w:val="FDFC5324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21766"/>
    <w:multiLevelType w:val="multilevel"/>
    <w:tmpl w:val="AF168D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71A1D86"/>
    <w:multiLevelType w:val="multilevel"/>
    <w:tmpl w:val="8E48E3CA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2E5481"/>
    <w:multiLevelType w:val="multilevel"/>
    <w:tmpl w:val="3EA0E01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33" w15:restartNumberingAfterBreak="0">
    <w:nsid w:val="6A0B7978"/>
    <w:multiLevelType w:val="multilevel"/>
    <w:tmpl w:val="3EA0E01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34" w15:restartNumberingAfterBreak="0">
    <w:nsid w:val="6B8A5F99"/>
    <w:multiLevelType w:val="hybridMultilevel"/>
    <w:tmpl w:val="54B40116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D2FC0"/>
    <w:multiLevelType w:val="multilevel"/>
    <w:tmpl w:val="CDF02794"/>
    <w:lvl w:ilvl="0">
      <w:start w:val="5"/>
      <w:numFmt w:val="decimal"/>
      <w:lvlText w:val="%1"/>
      <w:lvlJc w:val="left"/>
      <w:pPr>
        <w:ind w:left="101" w:hanging="5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2" w:hanging="587"/>
      </w:pPr>
      <w:rPr>
        <w:rFonts w:hint="default"/>
        <w:lang w:val="ru-RU" w:eastAsia="en-US" w:bidi="ar-SA"/>
      </w:rPr>
    </w:lvl>
  </w:abstractNum>
  <w:abstractNum w:abstractNumId="36" w15:restartNumberingAfterBreak="0">
    <w:nsid w:val="6D5A5606"/>
    <w:multiLevelType w:val="multilevel"/>
    <w:tmpl w:val="E8D82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6E1C6810"/>
    <w:multiLevelType w:val="multilevel"/>
    <w:tmpl w:val="D3C82D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8" w15:restartNumberingAfterBreak="0">
    <w:nsid w:val="71C731B4"/>
    <w:multiLevelType w:val="multilevel"/>
    <w:tmpl w:val="EEF254F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9" w15:restartNumberingAfterBreak="0">
    <w:nsid w:val="73B06713"/>
    <w:multiLevelType w:val="multilevel"/>
    <w:tmpl w:val="E5987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0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7153D3E"/>
    <w:multiLevelType w:val="multilevel"/>
    <w:tmpl w:val="292C0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7A30783"/>
    <w:multiLevelType w:val="multilevel"/>
    <w:tmpl w:val="CB38B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1D33EC"/>
    <w:multiLevelType w:val="hybridMultilevel"/>
    <w:tmpl w:val="2BDC12C2"/>
    <w:lvl w:ilvl="0" w:tplc="498CE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21D8C"/>
    <w:multiLevelType w:val="hybridMultilevel"/>
    <w:tmpl w:val="56206064"/>
    <w:lvl w:ilvl="0" w:tplc="498CE2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4"/>
  </w:num>
  <w:num w:numId="4">
    <w:abstractNumId w:val="43"/>
  </w:num>
  <w:num w:numId="5">
    <w:abstractNumId w:val="42"/>
  </w:num>
  <w:num w:numId="6">
    <w:abstractNumId w:val="10"/>
  </w:num>
  <w:num w:numId="7">
    <w:abstractNumId w:val="21"/>
  </w:num>
  <w:num w:numId="8">
    <w:abstractNumId w:val="8"/>
  </w:num>
  <w:num w:numId="9">
    <w:abstractNumId w:val="12"/>
  </w:num>
  <w:num w:numId="10">
    <w:abstractNumId w:val="37"/>
  </w:num>
  <w:num w:numId="11">
    <w:abstractNumId w:val="18"/>
  </w:num>
  <w:num w:numId="12">
    <w:abstractNumId w:val="30"/>
  </w:num>
  <w:num w:numId="13">
    <w:abstractNumId w:val="11"/>
  </w:num>
  <w:num w:numId="14">
    <w:abstractNumId w:val="2"/>
  </w:num>
  <w:num w:numId="15">
    <w:abstractNumId w:val="36"/>
  </w:num>
  <w:num w:numId="16">
    <w:abstractNumId w:val="29"/>
  </w:num>
  <w:num w:numId="17">
    <w:abstractNumId w:val="35"/>
  </w:num>
  <w:num w:numId="18">
    <w:abstractNumId w:val="26"/>
  </w:num>
  <w:num w:numId="19">
    <w:abstractNumId w:val="3"/>
  </w:num>
  <w:num w:numId="20">
    <w:abstractNumId w:val="17"/>
  </w:num>
  <w:num w:numId="21">
    <w:abstractNumId w:val="41"/>
  </w:num>
  <w:num w:numId="22">
    <w:abstractNumId w:val="28"/>
  </w:num>
  <w:num w:numId="23">
    <w:abstractNumId w:val="40"/>
  </w:num>
  <w:num w:numId="24">
    <w:abstractNumId w:val="19"/>
  </w:num>
  <w:num w:numId="25">
    <w:abstractNumId w:val="5"/>
  </w:num>
  <w:num w:numId="26">
    <w:abstractNumId w:val="38"/>
  </w:num>
  <w:num w:numId="27">
    <w:abstractNumId w:val="32"/>
  </w:num>
  <w:num w:numId="28">
    <w:abstractNumId w:val="15"/>
  </w:num>
  <w:num w:numId="29">
    <w:abstractNumId w:val="6"/>
  </w:num>
  <w:num w:numId="30">
    <w:abstractNumId w:val="23"/>
  </w:num>
  <w:num w:numId="31">
    <w:abstractNumId w:val="25"/>
  </w:num>
  <w:num w:numId="32">
    <w:abstractNumId w:val="33"/>
  </w:num>
  <w:num w:numId="33">
    <w:abstractNumId w:val="16"/>
  </w:num>
  <w:num w:numId="34">
    <w:abstractNumId w:val="20"/>
  </w:num>
  <w:num w:numId="35">
    <w:abstractNumId w:val="27"/>
  </w:num>
  <w:num w:numId="36">
    <w:abstractNumId w:val="39"/>
  </w:num>
  <w:num w:numId="37">
    <w:abstractNumId w:val="22"/>
  </w:num>
  <w:num w:numId="38">
    <w:abstractNumId w:val="9"/>
  </w:num>
  <w:num w:numId="39">
    <w:abstractNumId w:val="34"/>
  </w:num>
  <w:num w:numId="40">
    <w:abstractNumId w:val="0"/>
  </w:num>
  <w:num w:numId="41">
    <w:abstractNumId w:val="1"/>
  </w:num>
  <w:num w:numId="42">
    <w:abstractNumId w:val="13"/>
  </w:num>
  <w:num w:numId="43">
    <w:abstractNumId w:val="24"/>
  </w:num>
  <w:num w:numId="44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F0"/>
    <w:rsid w:val="000008A5"/>
    <w:rsid w:val="0000246D"/>
    <w:rsid w:val="000048D4"/>
    <w:rsid w:val="00006065"/>
    <w:rsid w:val="00015C0D"/>
    <w:rsid w:val="00021E18"/>
    <w:rsid w:val="00021F91"/>
    <w:rsid w:val="00027739"/>
    <w:rsid w:val="00030DFA"/>
    <w:rsid w:val="00036A1B"/>
    <w:rsid w:val="00040913"/>
    <w:rsid w:val="00043D3C"/>
    <w:rsid w:val="000455F0"/>
    <w:rsid w:val="00046292"/>
    <w:rsid w:val="00051DA7"/>
    <w:rsid w:val="00054397"/>
    <w:rsid w:val="00054C66"/>
    <w:rsid w:val="00072C8B"/>
    <w:rsid w:val="00074BFA"/>
    <w:rsid w:val="00075E84"/>
    <w:rsid w:val="000809D6"/>
    <w:rsid w:val="0008772A"/>
    <w:rsid w:val="00094543"/>
    <w:rsid w:val="0009657C"/>
    <w:rsid w:val="00097EEE"/>
    <w:rsid w:val="000A0982"/>
    <w:rsid w:val="000A25D8"/>
    <w:rsid w:val="000A3EE7"/>
    <w:rsid w:val="000B1DE8"/>
    <w:rsid w:val="000B5442"/>
    <w:rsid w:val="000B6A01"/>
    <w:rsid w:val="000C2342"/>
    <w:rsid w:val="000C25BB"/>
    <w:rsid w:val="000C34D6"/>
    <w:rsid w:val="000C3B29"/>
    <w:rsid w:val="000C4547"/>
    <w:rsid w:val="000D133F"/>
    <w:rsid w:val="000D1A3F"/>
    <w:rsid w:val="000D3A9A"/>
    <w:rsid w:val="000D3E12"/>
    <w:rsid w:val="000D4F99"/>
    <w:rsid w:val="000D55C5"/>
    <w:rsid w:val="000D5EF0"/>
    <w:rsid w:val="000E3BB6"/>
    <w:rsid w:val="000E42C3"/>
    <w:rsid w:val="000E6AB5"/>
    <w:rsid w:val="000F3DD5"/>
    <w:rsid w:val="000F74FB"/>
    <w:rsid w:val="00100982"/>
    <w:rsid w:val="00101DEC"/>
    <w:rsid w:val="00104C74"/>
    <w:rsid w:val="00106A9B"/>
    <w:rsid w:val="00110450"/>
    <w:rsid w:val="00111E2A"/>
    <w:rsid w:val="00113FED"/>
    <w:rsid w:val="00114944"/>
    <w:rsid w:val="001202E1"/>
    <w:rsid w:val="0012602F"/>
    <w:rsid w:val="00141FE2"/>
    <w:rsid w:val="00142865"/>
    <w:rsid w:val="00153739"/>
    <w:rsid w:val="00155D17"/>
    <w:rsid w:val="00157B26"/>
    <w:rsid w:val="00166FAC"/>
    <w:rsid w:val="0016759B"/>
    <w:rsid w:val="00167DD7"/>
    <w:rsid w:val="00167F4A"/>
    <w:rsid w:val="001707C8"/>
    <w:rsid w:val="001777B0"/>
    <w:rsid w:val="001803CD"/>
    <w:rsid w:val="001819D3"/>
    <w:rsid w:val="001822BC"/>
    <w:rsid w:val="001839CA"/>
    <w:rsid w:val="001931DB"/>
    <w:rsid w:val="00196000"/>
    <w:rsid w:val="001A1991"/>
    <w:rsid w:val="001A7B6F"/>
    <w:rsid w:val="001B39B2"/>
    <w:rsid w:val="001B4539"/>
    <w:rsid w:val="001B5274"/>
    <w:rsid w:val="001B6A53"/>
    <w:rsid w:val="001C270A"/>
    <w:rsid w:val="001D08DF"/>
    <w:rsid w:val="001E0E4A"/>
    <w:rsid w:val="001E1593"/>
    <w:rsid w:val="001E6EA8"/>
    <w:rsid w:val="001F5D30"/>
    <w:rsid w:val="00207177"/>
    <w:rsid w:val="00211C3F"/>
    <w:rsid w:val="00211F55"/>
    <w:rsid w:val="00212AA7"/>
    <w:rsid w:val="00213C1B"/>
    <w:rsid w:val="0021712B"/>
    <w:rsid w:val="00217529"/>
    <w:rsid w:val="0022428F"/>
    <w:rsid w:val="00230218"/>
    <w:rsid w:val="00232ED9"/>
    <w:rsid w:val="00233EE6"/>
    <w:rsid w:val="00235B07"/>
    <w:rsid w:val="00236DDB"/>
    <w:rsid w:val="00245E0F"/>
    <w:rsid w:val="00250D23"/>
    <w:rsid w:val="0025123E"/>
    <w:rsid w:val="002527AC"/>
    <w:rsid w:val="002531E6"/>
    <w:rsid w:val="00255172"/>
    <w:rsid w:val="00265476"/>
    <w:rsid w:val="0027290A"/>
    <w:rsid w:val="00273406"/>
    <w:rsid w:val="002746D8"/>
    <w:rsid w:val="0027552F"/>
    <w:rsid w:val="00275FC5"/>
    <w:rsid w:val="002828D1"/>
    <w:rsid w:val="00285F22"/>
    <w:rsid w:val="002878FE"/>
    <w:rsid w:val="00291C6A"/>
    <w:rsid w:val="00291E1A"/>
    <w:rsid w:val="00296CC1"/>
    <w:rsid w:val="002A134A"/>
    <w:rsid w:val="002A360E"/>
    <w:rsid w:val="002A3B70"/>
    <w:rsid w:val="002A4AB9"/>
    <w:rsid w:val="002A6BBE"/>
    <w:rsid w:val="002B0B16"/>
    <w:rsid w:val="002B5546"/>
    <w:rsid w:val="002B6B25"/>
    <w:rsid w:val="002C009A"/>
    <w:rsid w:val="002D3984"/>
    <w:rsid w:val="002D4AB4"/>
    <w:rsid w:val="002F16E6"/>
    <w:rsid w:val="002F1FCC"/>
    <w:rsid w:val="002F2B13"/>
    <w:rsid w:val="002F7296"/>
    <w:rsid w:val="0030287E"/>
    <w:rsid w:val="00302DBC"/>
    <w:rsid w:val="003040CA"/>
    <w:rsid w:val="00311830"/>
    <w:rsid w:val="00314D72"/>
    <w:rsid w:val="0032206D"/>
    <w:rsid w:val="00323E5E"/>
    <w:rsid w:val="00327410"/>
    <w:rsid w:val="00331EE4"/>
    <w:rsid w:val="00335564"/>
    <w:rsid w:val="00337DAC"/>
    <w:rsid w:val="003407D3"/>
    <w:rsid w:val="00340EEA"/>
    <w:rsid w:val="003469A3"/>
    <w:rsid w:val="0034734D"/>
    <w:rsid w:val="003542B6"/>
    <w:rsid w:val="00356A04"/>
    <w:rsid w:val="003712D3"/>
    <w:rsid w:val="003733A5"/>
    <w:rsid w:val="003768A6"/>
    <w:rsid w:val="00382A48"/>
    <w:rsid w:val="003865CD"/>
    <w:rsid w:val="00386A2B"/>
    <w:rsid w:val="0039013D"/>
    <w:rsid w:val="0039256F"/>
    <w:rsid w:val="00393CEB"/>
    <w:rsid w:val="003A1ACF"/>
    <w:rsid w:val="003A2A7A"/>
    <w:rsid w:val="003A385D"/>
    <w:rsid w:val="003A413A"/>
    <w:rsid w:val="003A7808"/>
    <w:rsid w:val="003B1643"/>
    <w:rsid w:val="003B3749"/>
    <w:rsid w:val="003B450F"/>
    <w:rsid w:val="003C263A"/>
    <w:rsid w:val="003C4CB1"/>
    <w:rsid w:val="003C7230"/>
    <w:rsid w:val="003D464B"/>
    <w:rsid w:val="003D512E"/>
    <w:rsid w:val="003D5C3D"/>
    <w:rsid w:val="003D7A8E"/>
    <w:rsid w:val="003E2275"/>
    <w:rsid w:val="003E24DE"/>
    <w:rsid w:val="003E2E77"/>
    <w:rsid w:val="003E3028"/>
    <w:rsid w:val="003E6AD0"/>
    <w:rsid w:val="003F0C55"/>
    <w:rsid w:val="003F279C"/>
    <w:rsid w:val="003F424D"/>
    <w:rsid w:val="003F538C"/>
    <w:rsid w:val="004017C6"/>
    <w:rsid w:val="004027C3"/>
    <w:rsid w:val="00404187"/>
    <w:rsid w:val="00405F61"/>
    <w:rsid w:val="004067B2"/>
    <w:rsid w:val="00414F0D"/>
    <w:rsid w:val="00414F7E"/>
    <w:rsid w:val="0041593E"/>
    <w:rsid w:val="0042280C"/>
    <w:rsid w:val="0043042F"/>
    <w:rsid w:val="00430AF1"/>
    <w:rsid w:val="00434F80"/>
    <w:rsid w:val="00435D9F"/>
    <w:rsid w:val="00445A38"/>
    <w:rsid w:val="004461CC"/>
    <w:rsid w:val="00454DFB"/>
    <w:rsid w:val="004572AE"/>
    <w:rsid w:val="00457DA0"/>
    <w:rsid w:val="00461200"/>
    <w:rsid w:val="00461970"/>
    <w:rsid w:val="00466E05"/>
    <w:rsid w:val="00466E58"/>
    <w:rsid w:val="004671EF"/>
    <w:rsid w:val="00470ABA"/>
    <w:rsid w:val="00473299"/>
    <w:rsid w:val="00473F88"/>
    <w:rsid w:val="00474547"/>
    <w:rsid w:val="00480AFF"/>
    <w:rsid w:val="00480CC4"/>
    <w:rsid w:val="00484E53"/>
    <w:rsid w:val="00493D2C"/>
    <w:rsid w:val="004973C6"/>
    <w:rsid w:val="00497511"/>
    <w:rsid w:val="004A79A7"/>
    <w:rsid w:val="004B345F"/>
    <w:rsid w:val="004B408A"/>
    <w:rsid w:val="004C2925"/>
    <w:rsid w:val="004C3ECB"/>
    <w:rsid w:val="004C6531"/>
    <w:rsid w:val="004D432C"/>
    <w:rsid w:val="004D4840"/>
    <w:rsid w:val="004D761B"/>
    <w:rsid w:val="004E53CC"/>
    <w:rsid w:val="004E7047"/>
    <w:rsid w:val="004E7E74"/>
    <w:rsid w:val="004F0DD6"/>
    <w:rsid w:val="004F2B5E"/>
    <w:rsid w:val="0050259C"/>
    <w:rsid w:val="00504D34"/>
    <w:rsid w:val="00504EBE"/>
    <w:rsid w:val="005062FB"/>
    <w:rsid w:val="005076A7"/>
    <w:rsid w:val="0051332E"/>
    <w:rsid w:val="0051439C"/>
    <w:rsid w:val="00515D93"/>
    <w:rsid w:val="00517448"/>
    <w:rsid w:val="0052446E"/>
    <w:rsid w:val="005249C9"/>
    <w:rsid w:val="00526628"/>
    <w:rsid w:val="00527DFB"/>
    <w:rsid w:val="0053011C"/>
    <w:rsid w:val="00530DE2"/>
    <w:rsid w:val="005405C2"/>
    <w:rsid w:val="00543126"/>
    <w:rsid w:val="00543FF6"/>
    <w:rsid w:val="005555D9"/>
    <w:rsid w:val="00555678"/>
    <w:rsid w:val="005645EE"/>
    <w:rsid w:val="00570469"/>
    <w:rsid w:val="00573615"/>
    <w:rsid w:val="005737F8"/>
    <w:rsid w:val="00573AA6"/>
    <w:rsid w:val="00574A0B"/>
    <w:rsid w:val="00576A0D"/>
    <w:rsid w:val="005837CC"/>
    <w:rsid w:val="0058707A"/>
    <w:rsid w:val="00591E60"/>
    <w:rsid w:val="00596D14"/>
    <w:rsid w:val="00597C7D"/>
    <w:rsid w:val="005A5157"/>
    <w:rsid w:val="005A6459"/>
    <w:rsid w:val="005B3DDE"/>
    <w:rsid w:val="005B44EB"/>
    <w:rsid w:val="005B7D99"/>
    <w:rsid w:val="005C20E4"/>
    <w:rsid w:val="005C32FC"/>
    <w:rsid w:val="005C3C15"/>
    <w:rsid w:val="005C4EF5"/>
    <w:rsid w:val="005D02DD"/>
    <w:rsid w:val="005D03C7"/>
    <w:rsid w:val="005D339F"/>
    <w:rsid w:val="005D3CE8"/>
    <w:rsid w:val="005D7D5E"/>
    <w:rsid w:val="005E2ABD"/>
    <w:rsid w:val="005F083C"/>
    <w:rsid w:val="005F600F"/>
    <w:rsid w:val="005F6C8B"/>
    <w:rsid w:val="005F7810"/>
    <w:rsid w:val="00611D98"/>
    <w:rsid w:val="00612516"/>
    <w:rsid w:val="00613DBA"/>
    <w:rsid w:val="006156AD"/>
    <w:rsid w:val="00616303"/>
    <w:rsid w:val="00620EA8"/>
    <w:rsid w:val="006300BE"/>
    <w:rsid w:val="00630F81"/>
    <w:rsid w:val="0063440B"/>
    <w:rsid w:val="00635FD7"/>
    <w:rsid w:val="00642707"/>
    <w:rsid w:val="006440C1"/>
    <w:rsid w:val="00647DAD"/>
    <w:rsid w:val="006546B1"/>
    <w:rsid w:val="00655061"/>
    <w:rsid w:val="0065550B"/>
    <w:rsid w:val="00655A29"/>
    <w:rsid w:val="00655B58"/>
    <w:rsid w:val="0066621A"/>
    <w:rsid w:val="006752F0"/>
    <w:rsid w:val="006821E0"/>
    <w:rsid w:val="006839C4"/>
    <w:rsid w:val="0068622F"/>
    <w:rsid w:val="00687EF3"/>
    <w:rsid w:val="006965D0"/>
    <w:rsid w:val="006A24BC"/>
    <w:rsid w:val="006A2AD3"/>
    <w:rsid w:val="006B1EAF"/>
    <w:rsid w:val="006B3745"/>
    <w:rsid w:val="006B7164"/>
    <w:rsid w:val="006B7969"/>
    <w:rsid w:val="006C2599"/>
    <w:rsid w:val="006D1183"/>
    <w:rsid w:val="006D6382"/>
    <w:rsid w:val="006E0E52"/>
    <w:rsid w:val="006E56FC"/>
    <w:rsid w:val="006E75AF"/>
    <w:rsid w:val="006F10FE"/>
    <w:rsid w:val="006F6415"/>
    <w:rsid w:val="00702253"/>
    <w:rsid w:val="00703F8B"/>
    <w:rsid w:val="0070605D"/>
    <w:rsid w:val="007060B8"/>
    <w:rsid w:val="00720E2F"/>
    <w:rsid w:val="00722DA6"/>
    <w:rsid w:val="00725951"/>
    <w:rsid w:val="0072661A"/>
    <w:rsid w:val="00732C2F"/>
    <w:rsid w:val="007335CA"/>
    <w:rsid w:val="00740B07"/>
    <w:rsid w:val="007452CF"/>
    <w:rsid w:val="0074700B"/>
    <w:rsid w:val="007477B0"/>
    <w:rsid w:val="00750487"/>
    <w:rsid w:val="00752A21"/>
    <w:rsid w:val="00761319"/>
    <w:rsid w:val="007651D2"/>
    <w:rsid w:val="00766698"/>
    <w:rsid w:val="00782D1E"/>
    <w:rsid w:val="00786D1A"/>
    <w:rsid w:val="00787066"/>
    <w:rsid w:val="007873FB"/>
    <w:rsid w:val="00787AE5"/>
    <w:rsid w:val="00790215"/>
    <w:rsid w:val="00797335"/>
    <w:rsid w:val="00797C14"/>
    <w:rsid w:val="007A102A"/>
    <w:rsid w:val="007A3A33"/>
    <w:rsid w:val="007A4A3C"/>
    <w:rsid w:val="007A7069"/>
    <w:rsid w:val="007B0818"/>
    <w:rsid w:val="007B0B7F"/>
    <w:rsid w:val="007B16F5"/>
    <w:rsid w:val="007B6864"/>
    <w:rsid w:val="007C0D32"/>
    <w:rsid w:val="007C4644"/>
    <w:rsid w:val="007C6A1D"/>
    <w:rsid w:val="007C74AA"/>
    <w:rsid w:val="007D7B63"/>
    <w:rsid w:val="007D7DC5"/>
    <w:rsid w:val="007E034F"/>
    <w:rsid w:val="007E0F06"/>
    <w:rsid w:val="007E17FF"/>
    <w:rsid w:val="007F0844"/>
    <w:rsid w:val="00805849"/>
    <w:rsid w:val="008100A4"/>
    <w:rsid w:val="00811B8B"/>
    <w:rsid w:val="00813911"/>
    <w:rsid w:val="00822DAC"/>
    <w:rsid w:val="00822E97"/>
    <w:rsid w:val="00824DC5"/>
    <w:rsid w:val="00826EF9"/>
    <w:rsid w:val="00832568"/>
    <w:rsid w:val="008351D7"/>
    <w:rsid w:val="00836EE8"/>
    <w:rsid w:val="00842C35"/>
    <w:rsid w:val="0084375D"/>
    <w:rsid w:val="00846288"/>
    <w:rsid w:val="00852527"/>
    <w:rsid w:val="00854060"/>
    <w:rsid w:val="00862FF3"/>
    <w:rsid w:val="0086322C"/>
    <w:rsid w:val="00864B2D"/>
    <w:rsid w:val="00877DAF"/>
    <w:rsid w:val="00884D7A"/>
    <w:rsid w:val="00886BEE"/>
    <w:rsid w:val="00892FE5"/>
    <w:rsid w:val="00893FAF"/>
    <w:rsid w:val="00895BC1"/>
    <w:rsid w:val="00897BFE"/>
    <w:rsid w:val="008A4DDE"/>
    <w:rsid w:val="008B1488"/>
    <w:rsid w:val="008B59FD"/>
    <w:rsid w:val="008C1639"/>
    <w:rsid w:val="008C1D86"/>
    <w:rsid w:val="008C2A54"/>
    <w:rsid w:val="008C491D"/>
    <w:rsid w:val="008C54EC"/>
    <w:rsid w:val="008D0542"/>
    <w:rsid w:val="008D448C"/>
    <w:rsid w:val="008D6227"/>
    <w:rsid w:val="008E3889"/>
    <w:rsid w:val="008E4F85"/>
    <w:rsid w:val="008F0A37"/>
    <w:rsid w:val="008F4D20"/>
    <w:rsid w:val="008F6FBE"/>
    <w:rsid w:val="0090185F"/>
    <w:rsid w:val="00902CCC"/>
    <w:rsid w:val="00904B79"/>
    <w:rsid w:val="009111B2"/>
    <w:rsid w:val="00913D30"/>
    <w:rsid w:val="009204EB"/>
    <w:rsid w:val="00930077"/>
    <w:rsid w:val="009303EF"/>
    <w:rsid w:val="009333A2"/>
    <w:rsid w:val="00934A87"/>
    <w:rsid w:val="00935A2E"/>
    <w:rsid w:val="00937F1E"/>
    <w:rsid w:val="00952459"/>
    <w:rsid w:val="009526F4"/>
    <w:rsid w:val="00955598"/>
    <w:rsid w:val="00956C91"/>
    <w:rsid w:val="0096034D"/>
    <w:rsid w:val="00960CDE"/>
    <w:rsid w:val="009627DA"/>
    <w:rsid w:val="00962A0D"/>
    <w:rsid w:val="00962D20"/>
    <w:rsid w:val="009637BC"/>
    <w:rsid w:val="009650C4"/>
    <w:rsid w:val="00965FB1"/>
    <w:rsid w:val="00977177"/>
    <w:rsid w:val="009823FC"/>
    <w:rsid w:val="0098460C"/>
    <w:rsid w:val="00985AF3"/>
    <w:rsid w:val="009861E5"/>
    <w:rsid w:val="00990560"/>
    <w:rsid w:val="0099282A"/>
    <w:rsid w:val="00992FED"/>
    <w:rsid w:val="009947D3"/>
    <w:rsid w:val="00997563"/>
    <w:rsid w:val="00997E40"/>
    <w:rsid w:val="009A0962"/>
    <w:rsid w:val="009A14E1"/>
    <w:rsid w:val="009A3F79"/>
    <w:rsid w:val="009A6BDE"/>
    <w:rsid w:val="009B0B26"/>
    <w:rsid w:val="009B0C64"/>
    <w:rsid w:val="009B41AD"/>
    <w:rsid w:val="009B4BAA"/>
    <w:rsid w:val="009C17E5"/>
    <w:rsid w:val="009C1EF7"/>
    <w:rsid w:val="009C1F07"/>
    <w:rsid w:val="009C4C2E"/>
    <w:rsid w:val="009D0988"/>
    <w:rsid w:val="009D0B3F"/>
    <w:rsid w:val="009D6185"/>
    <w:rsid w:val="009E1208"/>
    <w:rsid w:val="009E2334"/>
    <w:rsid w:val="009F07F1"/>
    <w:rsid w:val="009F3FAE"/>
    <w:rsid w:val="009F54A6"/>
    <w:rsid w:val="009F6E60"/>
    <w:rsid w:val="00A023B5"/>
    <w:rsid w:val="00A072E1"/>
    <w:rsid w:val="00A148AB"/>
    <w:rsid w:val="00A15E7D"/>
    <w:rsid w:val="00A31CB9"/>
    <w:rsid w:val="00A35F64"/>
    <w:rsid w:val="00A37479"/>
    <w:rsid w:val="00A472FD"/>
    <w:rsid w:val="00A47B94"/>
    <w:rsid w:val="00A57297"/>
    <w:rsid w:val="00A65C4D"/>
    <w:rsid w:val="00A66D1A"/>
    <w:rsid w:val="00A67D8B"/>
    <w:rsid w:val="00A67E00"/>
    <w:rsid w:val="00A876D1"/>
    <w:rsid w:val="00A87A80"/>
    <w:rsid w:val="00A909C7"/>
    <w:rsid w:val="00A92FEB"/>
    <w:rsid w:val="00A942E5"/>
    <w:rsid w:val="00A97830"/>
    <w:rsid w:val="00AA17EE"/>
    <w:rsid w:val="00AA1F95"/>
    <w:rsid w:val="00AB4F5E"/>
    <w:rsid w:val="00AB7E88"/>
    <w:rsid w:val="00AC2338"/>
    <w:rsid w:val="00AC390A"/>
    <w:rsid w:val="00AC7E94"/>
    <w:rsid w:val="00AC7FCF"/>
    <w:rsid w:val="00AD00C7"/>
    <w:rsid w:val="00AD480F"/>
    <w:rsid w:val="00AD65BC"/>
    <w:rsid w:val="00AE18BD"/>
    <w:rsid w:val="00AE1E13"/>
    <w:rsid w:val="00AE27D5"/>
    <w:rsid w:val="00AE3FD8"/>
    <w:rsid w:val="00AE633F"/>
    <w:rsid w:val="00AF5638"/>
    <w:rsid w:val="00B11712"/>
    <w:rsid w:val="00B16BBA"/>
    <w:rsid w:val="00B2039B"/>
    <w:rsid w:val="00B3436D"/>
    <w:rsid w:val="00B40520"/>
    <w:rsid w:val="00B41DF2"/>
    <w:rsid w:val="00B427B1"/>
    <w:rsid w:val="00B47D2D"/>
    <w:rsid w:val="00B51F8B"/>
    <w:rsid w:val="00B57968"/>
    <w:rsid w:val="00B604AE"/>
    <w:rsid w:val="00B61A54"/>
    <w:rsid w:val="00B622AE"/>
    <w:rsid w:val="00B64209"/>
    <w:rsid w:val="00B66A14"/>
    <w:rsid w:val="00B6742D"/>
    <w:rsid w:val="00B759FA"/>
    <w:rsid w:val="00B77592"/>
    <w:rsid w:val="00B80196"/>
    <w:rsid w:val="00B822CA"/>
    <w:rsid w:val="00B84458"/>
    <w:rsid w:val="00B916D6"/>
    <w:rsid w:val="00BA09CD"/>
    <w:rsid w:val="00BA14B6"/>
    <w:rsid w:val="00BA1821"/>
    <w:rsid w:val="00BA385C"/>
    <w:rsid w:val="00BA3D86"/>
    <w:rsid w:val="00BA5739"/>
    <w:rsid w:val="00BB4C92"/>
    <w:rsid w:val="00BB6CEC"/>
    <w:rsid w:val="00BC5FD8"/>
    <w:rsid w:val="00BD2E3B"/>
    <w:rsid w:val="00BD32B0"/>
    <w:rsid w:val="00BD376F"/>
    <w:rsid w:val="00BD7E8A"/>
    <w:rsid w:val="00BF09C2"/>
    <w:rsid w:val="00C0179A"/>
    <w:rsid w:val="00C07C08"/>
    <w:rsid w:val="00C10FFF"/>
    <w:rsid w:val="00C116B1"/>
    <w:rsid w:val="00C17794"/>
    <w:rsid w:val="00C23EE7"/>
    <w:rsid w:val="00C249C0"/>
    <w:rsid w:val="00C25295"/>
    <w:rsid w:val="00C41973"/>
    <w:rsid w:val="00C46C70"/>
    <w:rsid w:val="00C51B26"/>
    <w:rsid w:val="00C52B88"/>
    <w:rsid w:val="00C559AB"/>
    <w:rsid w:val="00C6373D"/>
    <w:rsid w:val="00C652A1"/>
    <w:rsid w:val="00C66CBE"/>
    <w:rsid w:val="00C75B12"/>
    <w:rsid w:val="00C82A22"/>
    <w:rsid w:val="00C845EA"/>
    <w:rsid w:val="00C87299"/>
    <w:rsid w:val="00C91BC4"/>
    <w:rsid w:val="00C92BF0"/>
    <w:rsid w:val="00C97D0B"/>
    <w:rsid w:val="00CA09D9"/>
    <w:rsid w:val="00CA1F58"/>
    <w:rsid w:val="00CA2800"/>
    <w:rsid w:val="00CA2EB9"/>
    <w:rsid w:val="00CA6818"/>
    <w:rsid w:val="00CA6939"/>
    <w:rsid w:val="00CB2257"/>
    <w:rsid w:val="00CB3957"/>
    <w:rsid w:val="00CB4E73"/>
    <w:rsid w:val="00CB7926"/>
    <w:rsid w:val="00CC3A31"/>
    <w:rsid w:val="00CC3DFC"/>
    <w:rsid w:val="00CC6303"/>
    <w:rsid w:val="00CD0148"/>
    <w:rsid w:val="00CD2CD0"/>
    <w:rsid w:val="00CD6AAA"/>
    <w:rsid w:val="00CE5181"/>
    <w:rsid w:val="00CE5211"/>
    <w:rsid w:val="00CE6731"/>
    <w:rsid w:val="00D00BF3"/>
    <w:rsid w:val="00D0179A"/>
    <w:rsid w:val="00D06264"/>
    <w:rsid w:val="00D134D7"/>
    <w:rsid w:val="00D1460B"/>
    <w:rsid w:val="00D14C72"/>
    <w:rsid w:val="00D17ED9"/>
    <w:rsid w:val="00D21A53"/>
    <w:rsid w:val="00D227AF"/>
    <w:rsid w:val="00D24610"/>
    <w:rsid w:val="00D2546E"/>
    <w:rsid w:val="00D277E0"/>
    <w:rsid w:val="00D329B2"/>
    <w:rsid w:val="00D32B7C"/>
    <w:rsid w:val="00D368BC"/>
    <w:rsid w:val="00D37498"/>
    <w:rsid w:val="00D3770C"/>
    <w:rsid w:val="00D400B1"/>
    <w:rsid w:val="00D42C06"/>
    <w:rsid w:val="00D43297"/>
    <w:rsid w:val="00D433C0"/>
    <w:rsid w:val="00D43FB3"/>
    <w:rsid w:val="00D44ED4"/>
    <w:rsid w:val="00D45501"/>
    <w:rsid w:val="00D55658"/>
    <w:rsid w:val="00D56481"/>
    <w:rsid w:val="00D63147"/>
    <w:rsid w:val="00D63B84"/>
    <w:rsid w:val="00D64575"/>
    <w:rsid w:val="00D64CA7"/>
    <w:rsid w:val="00D73138"/>
    <w:rsid w:val="00D73EF3"/>
    <w:rsid w:val="00D7418B"/>
    <w:rsid w:val="00D811A6"/>
    <w:rsid w:val="00D86338"/>
    <w:rsid w:val="00D94477"/>
    <w:rsid w:val="00D94EB2"/>
    <w:rsid w:val="00DB5C27"/>
    <w:rsid w:val="00DC073F"/>
    <w:rsid w:val="00DC318B"/>
    <w:rsid w:val="00DD1A3D"/>
    <w:rsid w:val="00DD5BB1"/>
    <w:rsid w:val="00DE16B6"/>
    <w:rsid w:val="00DE3964"/>
    <w:rsid w:val="00DF051C"/>
    <w:rsid w:val="00DF1342"/>
    <w:rsid w:val="00DF4A6C"/>
    <w:rsid w:val="00DF51C4"/>
    <w:rsid w:val="00E034AB"/>
    <w:rsid w:val="00E03FEB"/>
    <w:rsid w:val="00E06F96"/>
    <w:rsid w:val="00E12D8C"/>
    <w:rsid w:val="00E13579"/>
    <w:rsid w:val="00E1357F"/>
    <w:rsid w:val="00E17818"/>
    <w:rsid w:val="00E2203D"/>
    <w:rsid w:val="00E33184"/>
    <w:rsid w:val="00E34E0E"/>
    <w:rsid w:val="00E44BC6"/>
    <w:rsid w:val="00E5052C"/>
    <w:rsid w:val="00E50E3F"/>
    <w:rsid w:val="00E55897"/>
    <w:rsid w:val="00E64733"/>
    <w:rsid w:val="00E647B2"/>
    <w:rsid w:val="00E65917"/>
    <w:rsid w:val="00E65B58"/>
    <w:rsid w:val="00E71373"/>
    <w:rsid w:val="00E72CD7"/>
    <w:rsid w:val="00E80711"/>
    <w:rsid w:val="00E8223F"/>
    <w:rsid w:val="00E82F2E"/>
    <w:rsid w:val="00E84CFF"/>
    <w:rsid w:val="00E856B6"/>
    <w:rsid w:val="00E85C66"/>
    <w:rsid w:val="00E90FFE"/>
    <w:rsid w:val="00E92A9C"/>
    <w:rsid w:val="00E941B6"/>
    <w:rsid w:val="00E970BC"/>
    <w:rsid w:val="00E97778"/>
    <w:rsid w:val="00EA1F30"/>
    <w:rsid w:val="00EA647B"/>
    <w:rsid w:val="00EA7E40"/>
    <w:rsid w:val="00EB046E"/>
    <w:rsid w:val="00EB68FD"/>
    <w:rsid w:val="00EB69A5"/>
    <w:rsid w:val="00EC50A7"/>
    <w:rsid w:val="00EC659C"/>
    <w:rsid w:val="00ED0641"/>
    <w:rsid w:val="00ED079E"/>
    <w:rsid w:val="00ED2303"/>
    <w:rsid w:val="00ED505B"/>
    <w:rsid w:val="00ED5FB8"/>
    <w:rsid w:val="00EE18FF"/>
    <w:rsid w:val="00EE225F"/>
    <w:rsid w:val="00EE2D3C"/>
    <w:rsid w:val="00EE42B7"/>
    <w:rsid w:val="00EE5954"/>
    <w:rsid w:val="00EF12DF"/>
    <w:rsid w:val="00EF2F08"/>
    <w:rsid w:val="00EF6E9F"/>
    <w:rsid w:val="00F00402"/>
    <w:rsid w:val="00F014C2"/>
    <w:rsid w:val="00F01806"/>
    <w:rsid w:val="00F20338"/>
    <w:rsid w:val="00F232FE"/>
    <w:rsid w:val="00F274FA"/>
    <w:rsid w:val="00F37582"/>
    <w:rsid w:val="00F55EAE"/>
    <w:rsid w:val="00F60A86"/>
    <w:rsid w:val="00F61AE0"/>
    <w:rsid w:val="00F63507"/>
    <w:rsid w:val="00F66865"/>
    <w:rsid w:val="00F71BB3"/>
    <w:rsid w:val="00F72D47"/>
    <w:rsid w:val="00F72D8E"/>
    <w:rsid w:val="00F731E8"/>
    <w:rsid w:val="00F7697F"/>
    <w:rsid w:val="00F82702"/>
    <w:rsid w:val="00F84CF9"/>
    <w:rsid w:val="00F84E46"/>
    <w:rsid w:val="00F9024F"/>
    <w:rsid w:val="00F906D0"/>
    <w:rsid w:val="00F93558"/>
    <w:rsid w:val="00F97394"/>
    <w:rsid w:val="00FA03D6"/>
    <w:rsid w:val="00FA4555"/>
    <w:rsid w:val="00FA49CB"/>
    <w:rsid w:val="00FA614D"/>
    <w:rsid w:val="00FA776B"/>
    <w:rsid w:val="00FB09F8"/>
    <w:rsid w:val="00FB476B"/>
    <w:rsid w:val="00FB540A"/>
    <w:rsid w:val="00FB61C7"/>
    <w:rsid w:val="00FB6967"/>
    <w:rsid w:val="00FC28EC"/>
    <w:rsid w:val="00FC291E"/>
    <w:rsid w:val="00FD4397"/>
    <w:rsid w:val="00FE2F90"/>
    <w:rsid w:val="00FE40B9"/>
    <w:rsid w:val="00FE639C"/>
    <w:rsid w:val="00FE7518"/>
    <w:rsid w:val="00FF2F42"/>
    <w:rsid w:val="00FF3FC6"/>
    <w:rsid w:val="00FF47C3"/>
    <w:rsid w:val="00FF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BA03E"/>
  <w15:docId w15:val="{A50695D4-238B-4715-9EF6-254BF5E0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52F0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9D0B3F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0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0B3F"/>
    <w:pPr>
      <w:keepNext/>
      <w:keepLines/>
      <w:widowControl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52F0"/>
    <w:rPr>
      <w:color w:val="0066CC"/>
      <w:u w:val="single"/>
    </w:rPr>
  </w:style>
  <w:style w:type="character" w:customStyle="1" w:styleId="31">
    <w:name w:val="Основной текст (3)_"/>
    <w:basedOn w:val="a0"/>
    <w:link w:val="310"/>
    <w:rsid w:val="006752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0pt">
    <w:name w:val="Основной текст (3) + Курсив;Интервал 0 pt"/>
    <w:basedOn w:val="31"/>
    <w:rsid w:val="006752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0pt1">
    <w:name w:val="Основной текст (3) + Курсив;Интервал 0 pt1"/>
    <w:basedOn w:val="31"/>
    <w:rsid w:val="006752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32">
    <w:name w:val="Основной текст (3)"/>
    <w:basedOn w:val="31"/>
    <w:rsid w:val="006752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">
    <w:name w:val="Заголовок №1_"/>
    <w:basedOn w:val="a0"/>
    <w:link w:val="13"/>
    <w:rsid w:val="00675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675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6752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675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10">
    <w:name w:val="Основной текст (3)1"/>
    <w:basedOn w:val="a"/>
    <w:link w:val="31"/>
    <w:rsid w:val="006752F0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rsid w:val="006752F0"/>
    <w:pPr>
      <w:shd w:val="clear" w:color="auto" w:fill="FFFFFF"/>
      <w:spacing w:before="78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6752F0"/>
    <w:pPr>
      <w:shd w:val="clear" w:color="auto" w:fill="FFFFFF"/>
      <w:spacing w:after="480" w:line="307" w:lineRule="exact"/>
      <w:ind w:hanging="12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rsid w:val="006752F0"/>
    <w:pPr>
      <w:shd w:val="clear" w:color="auto" w:fill="FFFFFF"/>
      <w:spacing w:before="240" w:line="264" w:lineRule="exact"/>
      <w:ind w:hanging="5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header"/>
    <w:basedOn w:val="a"/>
    <w:link w:val="a5"/>
    <w:unhideWhenUsed/>
    <w:rsid w:val="009B0C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B0C64"/>
    <w:rPr>
      <w:color w:val="000000"/>
    </w:rPr>
  </w:style>
  <w:style w:type="paragraph" w:styleId="a6">
    <w:name w:val="footer"/>
    <w:basedOn w:val="a"/>
    <w:link w:val="a7"/>
    <w:uiPriority w:val="99"/>
    <w:unhideWhenUsed/>
    <w:rsid w:val="009B0C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0C64"/>
    <w:rPr>
      <w:color w:val="000000"/>
    </w:rPr>
  </w:style>
  <w:style w:type="table" w:styleId="a8">
    <w:name w:val="Table Grid"/>
    <w:basedOn w:val="a1"/>
    <w:uiPriority w:val="59"/>
    <w:rsid w:val="009B0C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both">
    <w:name w:val="pboth"/>
    <w:basedOn w:val="a"/>
    <w:rsid w:val="00CA28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No Spacing"/>
    <w:link w:val="aa"/>
    <w:uiPriority w:val="1"/>
    <w:qFormat/>
    <w:rsid w:val="00CA2800"/>
    <w:pPr>
      <w:widowControl/>
    </w:pPr>
    <w:rPr>
      <w:rFonts w:ascii="Calibri" w:eastAsia="Times New Roman" w:hAnsi="Calibri" w:cs="Calibri"/>
      <w:sz w:val="22"/>
      <w:szCs w:val="22"/>
      <w:lang w:bidi="ar-SA"/>
    </w:rPr>
  </w:style>
  <w:style w:type="character" w:customStyle="1" w:styleId="aa">
    <w:name w:val="Без интервала Знак"/>
    <w:basedOn w:val="a0"/>
    <w:link w:val="a9"/>
    <w:uiPriority w:val="1"/>
    <w:locked/>
    <w:rsid w:val="00CA2800"/>
    <w:rPr>
      <w:rFonts w:ascii="Calibri" w:eastAsia="Times New Roman" w:hAnsi="Calibri" w:cs="Calibri"/>
      <w:sz w:val="22"/>
      <w:szCs w:val="22"/>
      <w:lang w:bidi="ar-SA"/>
    </w:rPr>
  </w:style>
  <w:style w:type="paragraph" w:styleId="ab">
    <w:name w:val="List Paragraph"/>
    <w:aliases w:val="Варианты ответов"/>
    <w:basedOn w:val="a"/>
    <w:link w:val="ac"/>
    <w:uiPriority w:val="99"/>
    <w:qFormat/>
    <w:rsid w:val="00F3758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61630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1">
    <w:name w:val="Заголовок 1 Знак"/>
    <w:basedOn w:val="a0"/>
    <w:link w:val="10"/>
    <w:uiPriority w:val="9"/>
    <w:rsid w:val="009D0B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30">
    <w:name w:val="Заголовок 3 Знак"/>
    <w:basedOn w:val="a0"/>
    <w:link w:val="3"/>
    <w:uiPriority w:val="9"/>
    <w:rsid w:val="009D0B3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ar-SA"/>
    </w:rPr>
  </w:style>
  <w:style w:type="paragraph" w:styleId="ae">
    <w:name w:val="Body Text"/>
    <w:basedOn w:val="a"/>
    <w:link w:val="af"/>
    <w:semiHidden/>
    <w:unhideWhenUsed/>
    <w:rsid w:val="009D0B3F"/>
    <w:pPr>
      <w:widowControl/>
      <w:ind w:right="84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f">
    <w:name w:val="Основной текст Знак"/>
    <w:basedOn w:val="a0"/>
    <w:link w:val="ae"/>
    <w:semiHidden/>
    <w:rsid w:val="009D0B3F"/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ConsPlusNormal">
    <w:name w:val="ConsPlusNormal"/>
    <w:rsid w:val="0065506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7A10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0C454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4547"/>
    <w:rPr>
      <w:rFonts w:ascii="Segoe UI" w:hAnsi="Segoe UI" w:cs="Segoe UI"/>
      <w:color w:val="000000"/>
      <w:sz w:val="18"/>
      <w:szCs w:val="18"/>
    </w:rPr>
  </w:style>
  <w:style w:type="paragraph" w:customStyle="1" w:styleId="headertext">
    <w:name w:val="headertext"/>
    <w:basedOn w:val="a"/>
    <w:rsid w:val="0039013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rsid w:val="00B51F8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numbering" w:customStyle="1" w:styleId="1">
    <w:name w:val="Стиль1"/>
    <w:uiPriority w:val="99"/>
    <w:rsid w:val="00BD376F"/>
    <w:pPr>
      <w:numPr>
        <w:numId w:val="25"/>
      </w:numPr>
    </w:pPr>
  </w:style>
  <w:style w:type="character" w:styleId="af2">
    <w:name w:val="page number"/>
    <w:basedOn w:val="a0"/>
    <w:uiPriority w:val="99"/>
    <w:semiHidden/>
    <w:unhideWhenUsed/>
    <w:rsid w:val="00D94EB2"/>
  </w:style>
  <w:style w:type="paragraph" w:customStyle="1" w:styleId="af3">
    <w:basedOn w:val="a"/>
    <w:next w:val="af4"/>
    <w:qFormat/>
    <w:rsid w:val="00A67E00"/>
    <w:pPr>
      <w:widowControl/>
      <w:jc w:val="center"/>
    </w:pPr>
    <w:rPr>
      <w:rFonts w:ascii="Times New Roman" w:eastAsia="Times New Roman" w:hAnsi="Times New Roman" w:cs="Times New Roman"/>
      <w:color w:val="auto"/>
      <w:sz w:val="32"/>
      <w:szCs w:val="20"/>
      <w:lang w:bidi="ar-SA"/>
    </w:rPr>
  </w:style>
  <w:style w:type="paragraph" w:styleId="af5">
    <w:name w:val="Subtitle"/>
    <w:basedOn w:val="a"/>
    <w:link w:val="af6"/>
    <w:qFormat/>
    <w:rsid w:val="00A67E00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character" w:customStyle="1" w:styleId="af6">
    <w:name w:val="Подзаголовок Знак"/>
    <w:basedOn w:val="a0"/>
    <w:link w:val="af5"/>
    <w:rsid w:val="00A67E00"/>
    <w:rPr>
      <w:rFonts w:ascii="Times New Roman" w:eastAsia="Times New Roman" w:hAnsi="Times New Roman" w:cs="Times New Roman"/>
      <w:b/>
      <w:sz w:val="32"/>
      <w:szCs w:val="20"/>
      <w:lang w:bidi="ar-SA"/>
    </w:rPr>
  </w:style>
  <w:style w:type="paragraph" w:styleId="af4">
    <w:name w:val="Title"/>
    <w:basedOn w:val="a"/>
    <w:next w:val="a"/>
    <w:link w:val="af7"/>
    <w:uiPriority w:val="10"/>
    <w:qFormat/>
    <w:rsid w:val="00A67E00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4"/>
    <w:uiPriority w:val="10"/>
    <w:rsid w:val="00A67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Абзац списка Знак"/>
    <w:aliases w:val="Варианты ответов Знак"/>
    <w:link w:val="ab"/>
    <w:uiPriority w:val="99"/>
    <w:locked/>
    <w:rsid w:val="00CC6303"/>
    <w:rPr>
      <w:color w:val="000000"/>
    </w:rPr>
  </w:style>
  <w:style w:type="paragraph" w:customStyle="1" w:styleId="Standard">
    <w:name w:val="Standard"/>
    <w:rsid w:val="007060B8"/>
    <w:pPr>
      <w:widowControl/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028498">
              <w:marLeft w:val="0"/>
              <w:marRight w:val="0"/>
              <w:marTop w:val="1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1692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393453">
              <w:marLeft w:val="0"/>
              <w:marRight w:val="0"/>
              <w:marTop w:val="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14745">
                      <w:marLeft w:val="0"/>
                      <w:marRight w:val="6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515867">
              <w:marLeft w:val="147"/>
              <w:marRight w:val="0"/>
              <w:marTop w:val="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0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0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83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250252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4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73988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43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15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758159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63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9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150265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91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660973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9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801428">
                      <w:marLeft w:val="0"/>
                      <w:marRight w:val="0"/>
                      <w:marTop w:val="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3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69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288633">
              <w:marLeft w:val="0"/>
              <w:marRight w:val="0"/>
              <w:marTop w:val="1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qKWDyietlBDhgseAgEDUxtZfe0K3h0_b74idFYM7bsg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115D-B753-45FA-8B5B-DB144EF9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med_ddr</dc:creator>
  <cp:lastModifiedBy>СМФЦ</cp:lastModifiedBy>
  <cp:revision>36</cp:revision>
  <cp:lastPrinted>2024-04-03T15:32:00Z</cp:lastPrinted>
  <dcterms:created xsi:type="dcterms:W3CDTF">2024-04-03T15:22:00Z</dcterms:created>
  <dcterms:modified xsi:type="dcterms:W3CDTF">2026-02-12T06:51:00Z</dcterms:modified>
</cp:coreProperties>
</file>